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D475" w14:textId="77777777" w:rsidR="00E43057" w:rsidRPr="008F5907" w:rsidRDefault="00E43057" w:rsidP="00E43057">
      <w:pPr>
        <w:jc w:val="cente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b/>
          <w:bCs/>
          <w:color w:val="000000"/>
          <w:kern w:val="0"/>
          <w:sz w:val="32"/>
          <w:szCs w:val="32"/>
          <w:lang w:eastAsia="en-GB"/>
          <w14:ligatures w14:val="none"/>
        </w:rPr>
        <w:t>Trust for London</w:t>
      </w:r>
      <w:r w:rsidRPr="008F5907">
        <w:rPr>
          <w:rFonts w:ascii="Arial" w:eastAsia="Times New Roman" w:hAnsi="Arial" w:cs="Arial"/>
          <w:color w:val="000000"/>
          <w:kern w:val="0"/>
          <w:sz w:val="32"/>
          <w:szCs w:val="32"/>
          <w:lang w:eastAsia="en-GB"/>
          <w14:ligatures w14:val="none"/>
        </w:rPr>
        <w:t> </w:t>
      </w:r>
    </w:p>
    <w:p w14:paraId="072F40F5" w14:textId="77777777" w:rsidR="00E43057" w:rsidRPr="008F5907" w:rsidRDefault="00E43057" w:rsidP="00E43057">
      <w:pPr>
        <w:jc w:val="cente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3ADBB02D" w14:textId="104250DD" w:rsidR="00E43057" w:rsidRPr="008F5907" w:rsidRDefault="00E43057" w:rsidP="00E43057">
      <w:pPr>
        <w:jc w:val="cente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b/>
          <w:bCs/>
          <w:color w:val="000000"/>
          <w:kern w:val="0"/>
          <w:sz w:val="32"/>
          <w:szCs w:val="32"/>
          <w:lang w:eastAsia="en-GB"/>
          <w14:ligatures w14:val="none"/>
        </w:rPr>
        <w:t xml:space="preserve">DISABILITY </w:t>
      </w:r>
      <w:r w:rsidR="007518F9" w:rsidRPr="008F5907">
        <w:rPr>
          <w:rFonts w:ascii="Arial" w:eastAsia="Times New Roman" w:hAnsi="Arial" w:cs="Arial"/>
          <w:b/>
          <w:bCs/>
          <w:color w:val="000000"/>
          <w:kern w:val="0"/>
          <w:sz w:val="32"/>
          <w:szCs w:val="32"/>
          <w:lang w:eastAsia="en-GB"/>
          <w14:ligatures w14:val="none"/>
        </w:rPr>
        <w:t>J</w:t>
      </w:r>
      <w:r w:rsidRPr="008F5907">
        <w:rPr>
          <w:rFonts w:ascii="Arial" w:eastAsia="Times New Roman" w:hAnsi="Arial" w:cs="Arial"/>
          <w:b/>
          <w:bCs/>
          <w:color w:val="000000"/>
          <w:kern w:val="0"/>
          <w:sz w:val="32"/>
          <w:szCs w:val="32"/>
          <w:lang w:eastAsia="en-GB"/>
          <w14:ligatures w14:val="none"/>
        </w:rPr>
        <w:t>USTICE FUND</w:t>
      </w:r>
      <w:r w:rsidRPr="008F5907">
        <w:rPr>
          <w:rFonts w:ascii="Arial" w:eastAsia="Times New Roman" w:hAnsi="Arial" w:cs="Arial"/>
          <w:color w:val="000000"/>
          <w:kern w:val="0"/>
          <w:sz w:val="32"/>
          <w:szCs w:val="32"/>
          <w:lang w:eastAsia="en-GB"/>
          <w14:ligatures w14:val="none"/>
        </w:rPr>
        <w:t>   </w:t>
      </w:r>
    </w:p>
    <w:p w14:paraId="19027888" w14:textId="77777777" w:rsidR="00E43057" w:rsidRPr="008F5907" w:rsidRDefault="00E43057" w:rsidP="00E43057">
      <w:pPr>
        <w:jc w:val="cente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b/>
          <w:bCs/>
          <w:i/>
          <w:iCs/>
          <w:color w:val="000000"/>
          <w:kern w:val="0"/>
          <w:sz w:val="32"/>
          <w:szCs w:val="32"/>
          <w:lang w:eastAsia="en-GB"/>
          <w14:ligatures w14:val="none"/>
        </w:rPr>
        <w:t>Towards a strong, vibrant, diverse and sustainable Disability justice movement</w:t>
      </w:r>
      <w:r w:rsidRPr="008F5907">
        <w:rPr>
          <w:rFonts w:ascii="Arial" w:eastAsia="Times New Roman" w:hAnsi="Arial" w:cs="Arial"/>
          <w:color w:val="000000"/>
          <w:kern w:val="0"/>
          <w:sz w:val="32"/>
          <w:szCs w:val="32"/>
          <w:lang w:eastAsia="en-GB"/>
          <w14:ligatures w14:val="none"/>
        </w:rPr>
        <w:t> </w:t>
      </w:r>
    </w:p>
    <w:p w14:paraId="0ED6A624" w14:textId="77777777" w:rsidR="00E43057" w:rsidRPr="008F5907" w:rsidRDefault="00E43057" w:rsidP="00E43057">
      <w:pPr>
        <w:jc w:val="cente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5BB07769" w14:textId="77777777" w:rsidR="00E43057" w:rsidRPr="008F5907" w:rsidRDefault="00E43057" w:rsidP="00E43057">
      <w:pPr>
        <w:jc w:val="cente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1BE1EA29" w14:textId="77777777" w:rsidR="00E43057" w:rsidRPr="008F5907" w:rsidRDefault="00E43057" w:rsidP="00E43057">
      <w:pPr>
        <w:jc w:val="cente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b/>
          <w:bCs/>
          <w:color w:val="000000"/>
          <w:kern w:val="0"/>
          <w:sz w:val="32"/>
          <w:szCs w:val="32"/>
          <w:lang w:eastAsia="en-GB"/>
          <w14:ligatures w14:val="none"/>
        </w:rPr>
        <w:t>FUNDING GUIDELINES</w:t>
      </w:r>
      <w:r w:rsidRPr="008F5907">
        <w:rPr>
          <w:rFonts w:ascii="Arial" w:eastAsia="Times New Roman" w:hAnsi="Arial" w:cs="Arial"/>
          <w:color w:val="000000"/>
          <w:kern w:val="0"/>
          <w:sz w:val="32"/>
          <w:szCs w:val="32"/>
          <w:lang w:eastAsia="en-GB"/>
          <w14:ligatures w14:val="none"/>
        </w:rPr>
        <w:t> </w:t>
      </w:r>
    </w:p>
    <w:p w14:paraId="44E0F9C4" w14:textId="77777777"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b/>
          <w:bCs/>
          <w:color w:val="000000"/>
          <w:kern w:val="0"/>
          <w:sz w:val="32"/>
          <w:szCs w:val="32"/>
          <w:lang w:eastAsia="en-GB"/>
          <w14:ligatures w14:val="none"/>
        </w:rPr>
        <w:t>  </w:t>
      </w:r>
      <w:r w:rsidRPr="008F5907">
        <w:rPr>
          <w:rFonts w:ascii="Arial" w:eastAsia="Times New Roman" w:hAnsi="Arial" w:cs="Arial"/>
          <w:color w:val="000000"/>
          <w:kern w:val="0"/>
          <w:sz w:val="32"/>
          <w:szCs w:val="32"/>
          <w:lang w:eastAsia="en-GB"/>
          <w14:ligatures w14:val="none"/>
        </w:rPr>
        <w:t> </w:t>
      </w:r>
    </w:p>
    <w:p w14:paraId="05DAAA00" w14:textId="77777777" w:rsidR="00E43057" w:rsidRPr="008F5907" w:rsidRDefault="00E43057" w:rsidP="296415B1">
      <w:pPr>
        <w:pStyle w:val="Heading1"/>
        <w:rPr>
          <w:lang w:eastAsia="en-GB"/>
        </w:rPr>
      </w:pPr>
      <w:r w:rsidRPr="008F5907">
        <w:t>About this initiative </w:t>
      </w:r>
    </w:p>
    <w:p w14:paraId="30B874A7" w14:textId="77777777" w:rsidR="00E43057" w:rsidRPr="00FC668E" w:rsidRDefault="00E43057" w:rsidP="00E43057">
      <w:pPr>
        <w:ind w:left="720"/>
        <w:textAlignment w:val="baseline"/>
        <w:rPr>
          <w:rFonts w:ascii="Arial" w:eastAsia="Times New Roman" w:hAnsi="Arial" w:cs="Arial"/>
          <w:kern w:val="0"/>
          <w:sz w:val="32"/>
          <w:szCs w:val="32"/>
          <w:lang w:eastAsia="en-GB"/>
          <w14:ligatures w14:val="none"/>
        </w:rPr>
      </w:pPr>
      <w:r w:rsidRPr="00FC668E">
        <w:rPr>
          <w:rFonts w:ascii="Arial" w:eastAsia="Times New Roman" w:hAnsi="Arial" w:cs="Arial"/>
          <w:color w:val="000000"/>
          <w:kern w:val="0"/>
          <w:sz w:val="32"/>
          <w:szCs w:val="32"/>
          <w:lang w:eastAsia="en-GB"/>
          <w14:ligatures w14:val="none"/>
        </w:rPr>
        <w:t> </w:t>
      </w:r>
    </w:p>
    <w:p w14:paraId="6AC8AFEF" w14:textId="25F8C934" w:rsidR="00E43057" w:rsidRPr="00FC668E" w:rsidRDefault="0CFAA976" w:rsidP="0CD2C10B">
      <w:pPr>
        <w:textAlignment w:val="baseline"/>
        <w:rPr>
          <w:rFonts w:ascii="Arial" w:eastAsia="Times New Roman" w:hAnsi="Arial" w:cs="Arial"/>
          <w:color w:val="000000" w:themeColor="text1"/>
          <w:sz w:val="32"/>
          <w:szCs w:val="32"/>
          <w:lang w:eastAsia="en-GB"/>
        </w:rPr>
      </w:pPr>
      <w:r w:rsidRPr="00FC668E">
        <w:rPr>
          <w:rFonts w:ascii="Arial" w:eastAsia="Times New Roman" w:hAnsi="Arial" w:cs="Arial"/>
          <w:color w:val="000000"/>
          <w:kern w:val="0"/>
          <w:sz w:val="32"/>
          <w:szCs w:val="32"/>
          <w:lang w:eastAsia="en-GB"/>
          <w14:ligatures w14:val="none"/>
        </w:rPr>
        <w:t xml:space="preserve">Deaf and Disabled Londoners are more likely to be living in poverty. </w:t>
      </w:r>
      <w:r w:rsidRPr="0CD2C10B">
        <w:rPr>
          <w:rFonts w:ascii="Arial" w:eastAsia="Times New Roman" w:hAnsi="Arial" w:cs="Arial"/>
          <w:color w:val="000000" w:themeColor="text1"/>
          <w:sz w:val="32"/>
          <w:szCs w:val="32"/>
          <w:lang w:eastAsia="en-GB"/>
        </w:rPr>
        <w:t>In London, 33% of families that include a Disabled person are in poverty. And almost half of people living in poverty are Disabled or are living in a household with someone that is Disabled.</w:t>
      </w:r>
    </w:p>
    <w:p w14:paraId="2E1B940A" w14:textId="666E3552" w:rsidR="00E43057" w:rsidRPr="00FC668E" w:rsidRDefault="00E43057" w:rsidP="0CD2C10B">
      <w:pPr>
        <w:textAlignment w:val="baseline"/>
        <w:rPr>
          <w:rFonts w:ascii="Arial" w:eastAsia="Times New Roman" w:hAnsi="Arial" w:cs="Arial"/>
          <w:color w:val="000000" w:themeColor="text1"/>
          <w:sz w:val="32"/>
          <w:szCs w:val="32"/>
          <w:lang w:eastAsia="en-GB"/>
        </w:rPr>
      </w:pPr>
    </w:p>
    <w:p w14:paraId="5A4BC952" w14:textId="0173D26C" w:rsidR="00E43057" w:rsidRPr="00FC668E" w:rsidRDefault="0CFAA976" w:rsidP="0CD2C10B">
      <w:pPr>
        <w:textAlignment w:val="baseline"/>
        <w:rPr>
          <w:rFonts w:ascii="Arial" w:eastAsia="Times New Roman" w:hAnsi="Arial" w:cs="Arial"/>
          <w:sz w:val="32"/>
          <w:szCs w:val="32"/>
          <w:lang w:eastAsia="en-GB"/>
        </w:rPr>
      </w:pPr>
      <w:r w:rsidRPr="69AA6728">
        <w:rPr>
          <w:rFonts w:ascii="Arial" w:eastAsia="Times New Roman" w:hAnsi="Arial" w:cs="Arial"/>
          <w:color w:val="000000" w:themeColor="text1"/>
          <w:sz w:val="32"/>
          <w:szCs w:val="32"/>
          <w:lang w:eastAsia="en-GB"/>
        </w:rPr>
        <w:t xml:space="preserve">The </w:t>
      </w:r>
      <w:r w:rsidR="7ABA61E6" w:rsidRPr="69AA6728">
        <w:rPr>
          <w:rFonts w:ascii="Arial" w:eastAsia="Times New Roman" w:hAnsi="Arial" w:cs="Arial"/>
          <w:color w:val="000000" w:themeColor="text1"/>
          <w:sz w:val="32"/>
          <w:szCs w:val="32"/>
          <w:lang w:eastAsia="en-GB"/>
        </w:rPr>
        <w:t>D</w:t>
      </w:r>
      <w:r w:rsidRPr="69AA6728">
        <w:rPr>
          <w:rFonts w:ascii="Arial" w:eastAsia="Times New Roman" w:hAnsi="Arial" w:cs="Arial"/>
          <w:color w:val="000000" w:themeColor="text1"/>
          <w:sz w:val="32"/>
          <w:szCs w:val="32"/>
          <w:lang w:eastAsia="en-GB"/>
        </w:rPr>
        <w:t>isability justice fund</w:t>
      </w:r>
      <w:r w:rsidR="73CF6F19" w:rsidRPr="00FC668E">
        <w:rPr>
          <w:rFonts w:ascii="Arial" w:eastAsia="Times New Roman" w:hAnsi="Arial" w:cs="Arial"/>
          <w:color w:val="000000"/>
          <w:kern w:val="0"/>
          <w:sz w:val="32"/>
          <w:szCs w:val="32"/>
          <w:lang w:eastAsia="en-GB"/>
          <w14:ligatures w14:val="none"/>
        </w:rPr>
        <w:t xml:space="preserve"> aims to contribute towards a strong, vibrant, diverse and sustainable movement for social justice for Deaf and Disabled Londoners</w:t>
      </w:r>
      <w:r w:rsidR="73CF6F19" w:rsidRPr="00973C0B">
        <w:rPr>
          <w:rFonts w:ascii="Arial" w:eastAsia="Times New Roman" w:hAnsi="Arial" w:cs="Arial"/>
          <w:color w:val="000000"/>
          <w:kern w:val="0"/>
          <w:sz w:val="32"/>
          <w:szCs w:val="32"/>
          <w:lang w:eastAsia="en-GB"/>
          <w14:ligatures w14:val="none"/>
        </w:rPr>
        <w:t>.</w:t>
      </w:r>
      <w:r w:rsidR="33FD0D1B" w:rsidRPr="00973C0B">
        <w:rPr>
          <w:rFonts w:ascii="Arial" w:eastAsia="Times New Roman" w:hAnsi="Arial" w:cs="Arial"/>
          <w:color w:val="000000"/>
          <w:kern w:val="0"/>
          <w:sz w:val="32"/>
          <w:szCs w:val="32"/>
          <w:lang w:eastAsia="en-GB"/>
          <w14:ligatures w14:val="none"/>
        </w:rPr>
        <w:t xml:space="preserve"> </w:t>
      </w:r>
      <w:r w:rsidR="062A55D5" w:rsidRPr="00973C0B">
        <w:rPr>
          <w:rFonts w:ascii="Arial" w:eastAsia="Times New Roman" w:hAnsi="Arial" w:cs="Arial"/>
          <w:color w:val="000000"/>
          <w:kern w:val="0"/>
          <w:sz w:val="32"/>
          <w:szCs w:val="32"/>
          <w:lang w:eastAsia="en-GB"/>
          <w14:ligatures w14:val="none"/>
        </w:rPr>
        <w:t xml:space="preserve">It will do this </w:t>
      </w:r>
      <w:r w:rsidR="73CF6F19" w:rsidRPr="00FC668E">
        <w:rPr>
          <w:rFonts w:ascii="Arial" w:eastAsia="Times New Roman" w:hAnsi="Arial" w:cs="Arial"/>
          <w:color w:val="000000"/>
          <w:kern w:val="0"/>
          <w:sz w:val="32"/>
          <w:szCs w:val="32"/>
          <w:lang w:eastAsia="en-GB"/>
          <w14:ligatures w14:val="none"/>
        </w:rPr>
        <w:t>by supporting Deaf and Disabled people’s organisations (DDPOs) to become more effective, more powerful, more inclusive, more influential and more sustainable</w:t>
      </w:r>
      <w:r w:rsidR="062A55D5" w:rsidRPr="00FC668E">
        <w:rPr>
          <w:rFonts w:ascii="Arial" w:eastAsia="Times New Roman" w:hAnsi="Arial" w:cs="Arial"/>
          <w:color w:val="000000"/>
          <w:kern w:val="0"/>
          <w:sz w:val="32"/>
          <w:szCs w:val="32"/>
          <w:lang w:eastAsia="en-GB"/>
          <w14:ligatures w14:val="none"/>
        </w:rPr>
        <w:t>.</w:t>
      </w:r>
      <w:r w:rsidR="33FD0D1B" w:rsidRPr="00FC668E">
        <w:rPr>
          <w:rFonts w:ascii="Arial" w:eastAsia="Times New Roman" w:hAnsi="Arial" w:cs="Arial"/>
          <w:color w:val="000000"/>
          <w:kern w:val="0"/>
          <w:sz w:val="32"/>
          <w:szCs w:val="32"/>
          <w:lang w:eastAsia="en-GB"/>
          <w14:ligatures w14:val="none"/>
        </w:rPr>
        <w:t xml:space="preserve"> </w:t>
      </w:r>
    </w:p>
    <w:p w14:paraId="7EF30FDB" w14:textId="0A776896" w:rsidR="00E43057" w:rsidRPr="00FC668E" w:rsidRDefault="00E43057" w:rsidP="0CD2C10B">
      <w:pPr>
        <w:textAlignment w:val="baseline"/>
        <w:rPr>
          <w:rFonts w:ascii="Arial" w:eastAsia="Times New Roman" w:hAnsi="Arial" w:cs="Arial"/>
          <w:color w:val="000000" w:themeColor="text1"/>
          <w:sz w:val="32"/>
          <w:szCs w:val="32"/>
          <w:lang w:eastAsia="en-GB"/>
        </w:rPr>
      </w:pPr>
    </w:p>
    <w:p w14:paraId="4DDDEA8D" w14:textId="1A5EB5E6" w:rsidR="00E43057" w:rsidRPr="00FC668E" w:rsidRDefault="062A55D5" w:rsidP="0CD2C10B">
      <w:pPr>
        <w:textAlignment w:val="baseline"/>
        <w:rPr>
          <w:rFonts w:ascii="Arial" w:eastAsia="Times New Roman" w:hAnsi="Arial" w:cs="Arial"/>
          <w:kern w:val="0"/>
          <w:sz w:val="32"/>
          <w:szCs w:val="32"/>
          <w:lang w:eastAsia="en-GB"/>
          <w14:ligatures w14:val="none"/>
        </w:rPr>
      </w:pPr>
      <w:r w:rsidRPr="00973C0B">
        <w:rPr>
          <w:rFonts w:ascii="Arial" w:eastAsia="Times New Roman" w:hAnsi="Arial" w:cs="Arial"/>
          <w:color w:val="000000"/>
          <w:kern w:val="0"/>
          <w:sz w:val="32"/>
          <w:szCs w:val="32"/>
          <w:lang w:eastAsia="en-GB"/>
          <w14:ligatures w14:val="none"/>
        </w:rPr>
        <w:t>W</w:t>
      </w:r>
      <w:r w:rsidR="33FD0D1B" w:rsidRPr="00973C0B">
        <w:rPr>
          <w:rFonts w:ascii="Arial" w:eastAsia="Times New Roman" w:hAnsi="Arial" w:cs="Arial"/>
          <w:color w:val="000000"/>
          <w:kern w:val="0"/>
          <w:sz w:val="32"/>
          <w:szCs w:val="32"/>
          <w:lang w:eastAsia="en-GB"/>
          <w14:ligatures w14:val="none"/>
        </w:rPr>
        <w:t>e believe that a strong</w:t>
      </w:r>
      <w:r w:rsidRPr="00973C0B">
        <w:rPr>
          <w:rFonts w:ascii="Arial" w:eastAsia="Times New Roman" w:hAnsi="Arial" w:cs="Arial"/>
          <w:color w:val="000000"/>
          <w:kern w:val="0"/>
          <w:sz w:val="32"/>
          <w:szCs w:val="32"/>
          <w:lang w:eastAsia="en-GB"/>
          <w14:ligatures w14:val="none"/>
        </w:rPr>
        <w:t>, vibrant</w:t>
      </w:r>
      <w:r w:rsidR="183DDB56" w:rsidRPr="00973C0B">
        <w:rPr>
          <w:rFonts w:ascii="Arial" w:eastAsia="Times New Roman" w:hAnsi="Arial" w:cs="Arial"/>
          <w:color w:val="000000"/>
          <w:kern w:val="0"/>
          <w:sz w:val="32"/>
          <w:szCs w:val="32"/>
          <w:lang w:eastAsia="en-GB"/>
          <w14:ligatures w14:val="none"/>
        </w:rPr>
        <w:t xml:space="preserve">, diverse </w:t>
      </w:r>
      <w:r w:rsidRPr="00973C0B">
        <w:rPr>
          <w:rFonts w:ascii="Arial" w:eastAsia="Times New Roman" w:hAnsi="Arial" w:cs="Arial"/>
          <w:color w:val="000000"/>
          <w:kern w:val="0"/>
          <w:sz w:val="32"/>
          <w:szCs w:val="32"/>
          <w:lang w:eastAsia="en-GB"/>
          <w14:ligatures w14:val="none"/>
        </w:rPr>
        <w:t>and sustainable</w:t>
      </w:r>
      <w:r w:rsidR="33FD0D1B" w:rsidRPr="00973C0B">
        <w:rPr>
          <w:rFonts w:ascii="Arial" w:eastAsia="Times New Roman" w:hAnsi="Arial" w:cs="Arial"/>
          <w:color w:val="000000"/>
          <w:kern w:val="0"/>
          <w:sz w:val="32"/>
          <w:szCs w:val="32"/>
          <w:lang w:eastAsia="en-GB"/>
          <w14:ligatures w14:val="none"/>
        </w:rPr>
        <w:t xml:space="preserve"> movement will</w:t>
      </w:r>
      <w:r w:rsidRPr="00973C0B">
        <w:rPr>
          <w:rFonts w:ascii="Arial" w:eastAsia="Times New Roman" w:hAnsi="Arial" w:cs="Arial"/>
          <w:color w:val="000000"/>
          <w:kern w:val="0"/>
          <w:sz w:val="32"/>
          <w:szCs w:val="32"/>
          <w:lang w:eastAsia="en-GB"/>
          <w14:ligatures w14:val="none"/>
        </w:rPr>
        <w:t xml:space="preserve"> </w:t>
      </w:r>
      <w:r w:rsidR="03934510" w:rsidRPr="00973C0B">
        <w:rPr>
          <w:rFonts w:ascii="Arial" w:eastAsia="Times New Roman" w:hAnsi="Arial" w:cs="Arial"/>
          <w:color w:val="000000"/>
          <w:kern w:val="0"/>
          <w:sz w:val="32"/>
          <w:szCs w:val="32"/>
          <w:lang w:eastAsia="en-GB"/>
          <w14:ligatures w14:val="none"/>
        </w:rPr>
        <w:t xml:space="preserve">enable </w:t>
      </w:r>
      <w:r w:rsidR="33FD0D1B" w:rsidRPr="00973C0B">
        <w:rPr>
          <w:rFonts w:ascii="Arial" w:eastAsia="Times New Roman" w:hAnsi="Arial" w:cs="Arial"/>
          <w:color w:val="000000"/>
          <w:kern w:val="0"/>
          <w:sz w:val="32"/>
          <w:szCs w:val="32"/>
          <w:lang w:eastAsia="en-GB"/>
          <w14:ligatures w14:val="none"/>
        </w:rPr>
        <w:t xml:space="preserve">Deaf and Disabled Londoners </w:t>
      </w:r>
      <w:r w:rsidR="03934510" w:rsidRPr="00973C0B">
        <w:rPr>
          <w:rFonts w:ascii="Arial" w:eastAsia="Times New Roman" w:hAnsi="Arial" w:cs="Arial"/>
          <w:color w:val="000000"/>
          <w:kern w:val="0"/>
          <w:sz w:val="32"/>
          <w:szCs w:val="32"/>
          <w:lang w:eastAsia="en-GB"/>
          <w14:ligatures w14:val="none"/>
        </w:rPr>
        <w:t xml:space="preserve">to challenge injustice </w:t>
      </w:r>
      <w:r w:rsidRPr="00973C0B">
        <w:rPr>
          <w:rFonts w:ascii="Arial" w:eastAsia="Times New Roman" w:hAnsi="Arial" w:cs="Arial"/>
          <w:color w:val="000000"/>
          <w:kern w:val="0"/>
          <w:sz w:val="32"/>
          <w:szCs w:val="32"/>
          <w:lang w:eastAsia="en-GB"/>
          <w14:ligatures w14:val="none"/>
        </w:rPr>
        <w:t xml:space="preserve">and </w:t>
      </w:r>
      <w:r w:rsidR="3B46E20C" w:rsidRPr="00973C0B">
        <w:rPr>
          <w:rFonts w:ascii="Arial" w:eastAsia="Times New Roman" w:hAnsi="Arial" w:cs="Arial"/>
          <w:color w:val="000000"/>
          <w:kern w:val="0"/>
          <w:sz w:val="32"/>
          <w:szCs w:val="32"/>
          <w:lang w:eastAsia="en-GB"/>
          <w14:ligatures w14:val="none"/>
        </w:rPr>
        <w:t>advocate for the lasting change needed to achieve an equal society.</w:t>
      </w:r>
      <w:r w:rsidR="73CF6F19" w:rsidRPr="00973C0B">
        <w:rPr>
          <w:rFonts w:ascii="Arial" w:eastAsia="Times New Roman" w:hAnsi="Arial" w:cs="Arial"/>
          <w:color w:val="000000"/>
          <w:kern w:val="0"/>
          <w:sz w:val="32"/>
          <w:szCs w:val="32"/>
          <w:lang w:eastAsia="en-GB"/>
          <w14:ligatures w14:val="none"/>
        </w:rPr>
        <w:t> </w:t>
      </w:r>
    </w:p>
    <w:p w14:paraId="0178C9CC" w14:textId="77777777" w:rsidR="00E43057" w:rsidRPr="008F5907" w:rsidRDefault="00E43057" w:rsidP="00E43057">
      <w:pPr>
        <w:textAlignment w:val="baseline"/>
        <w:rPr>
          <w:rFonts w:ascii="Arial" w:eastAsia="Times New Roman" w:hAnsi="Arial" w:cs="Arial"/>
          <w:color w:val="000000"/>
          <w:kern w:val="0"/>
          <w:sz w:val="32"/>
          <w:szCs w:val="32"/>
          <w:lang w:eastAsia="en-GB"/>
          <w14:ligatures w14:val="none"/>
        </w:rPr>
      </w:pPr>
    </w:p>
    <w:p w14:paraId="2F5FFC6B" w14:textId="637D40BB" w:rsidR="00E43057" w:rsidRPr="008F5907" w:rsidRDefault="73CF6F19" w:rsidP="00E43057">
      <w:p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The</w:t>
      </w:r>
      <w:r w:rsidR="0D22D899" w:rsidRPr="008F5907">
        <w:rPr>
          <w:rFonts w:ascii="Arial" w:eastAsia="Times New Roman" w:hAnsi="Arial" w:cs="Arial"/>
          <w:color w:val="000000"/>
          <w:kern w:val="0"/>
          <w:sz w:val="32"/>
          <w:szCs w:val="32"/>
          <w:lang w:eastAsia="en-GB"/>
          <w14:ligatures w14:val="none"/>
        </w:rPr>
        <w:t xml:space="preserve"> Disability justice</w:t>
      </w:r>
      <w:r w:rsidRPr="008F5907">
        <w:rPr>
          <w:rFonts w:ascii="Arial" w:eastAsia="Times New Roman" w:hAnsi="Arial" w:cs="Arial"/>
          <w:color w:val="000000"/>
          <w:kern w:val="0"/>
          <w:sz w:val="32"/>
          <w:szCs w:val="32"/>
          <w:lang w:eastAsia="en-GB"/>
          <w14:ligatures w14:val="none"/>
        </w:rPr>
        <w:t xml:space="preserve"> </w:t>
      </w:r>
      <w:r w:rsidR="1AFAE64C" w:rsidRPr="008F5907">
        <w:rPr>
          <w:rFonts w:ascii="Arial" w:eastAsia="Times New Roman" w:hAnsi="Arial" w:cs="Arial"/>
          <w:color w:val="000000"/>
          <w:kern w:val="0"/>
          <w:sz w:val="32"/>
          <w:szCs w:val="32"/>
          <w:lang w:eastAsia="en-GB"/>
          <w14:ligatures w14:val="none"/>
        </w:rPr>
        <w:t>f</w:t>
      </w:r>
      <w:r w:rsidRPr="008F5907">
        <w:rPr>
          <w:rFonts w:ascii="Arial" w:eastAsia="Times New Roman" w:hAnsi="Arial" w:cs="Arial"/>
          <w:color w:val="000000"/>
          <w:kern w:val="0"/>
          <w:sz w:val="32"/>
          <w:szCs w:val="32"/>
          <w:lang w:eastAsia="en-GB"/>
          <w14:ligatures w14:val="none"/>
        </w:rPr>
        <w:t xml:space="preserve">und </w:t>
      </w:r>
      <w:r w:rsidR="7877C8FD" w:rsidRPr="008F5907">
        <w:rPr>
          <w:rFonts w:ascii="Arial" w:eastAsia="Times New Roman" w:hAnsi="Arial" w:cs="Arial"/>
          <w:color w:val="000000"/>
          <w:kern w:val="0"/>
          <w:sz w:val="32"/>
          <w:szCs w:val="32"/>
          <w:lang w:eastAsia="en-GB"/>
          <w14:ligatures w14:val="none"/>
        </w:rPr>
        <w:t>h</w:t>
      </w:r>
      <w:r w:rsidRPr="008F5907">
        <w:rPr>
          <w:rFonts w:ascii="Arial" w:eastAsia="Times New Roman" w:hAnsi="Arial" w:cs="Arial"/>
          <w:color w:val="000000"/>
          <w:kern w:val="0"/>
          <w:sz w:val="32"/>
          <w:szCs w:val="32"/>
          <w:lang w:eastAsia="en-GB"/>
          <w14:ligatures w14:val="none"/>
        </w:rPr>
        <w:t xml:space="preserve">as </w:t>
      </w:r>
      <w:r w:rsidR="75DA7F3D" w:rsidRPr="008F5907">
        <w:rPr>
          <w:rFonts w:ascii="Arial" w:eastAsia="Times New Roman" w:hAnsi="Arial" w:cs="Arial"/>
          <w:color w:val="000000"/>
          <w:kern w:val="0"/>
          <w:sz w:val="32"/>
          <w:szCs w:val="32"/>
          <w:lang w:eastAsia="en-GB"/>
          <w14:ligatures w14:val="none"/>
        </w:rPr>
        <w:t xml:space="preserve">been </w:t>
      </w:r>
      <w:r w:rsidRPr="008F5907">
        <w:rPr>
          <w:rFonts w:ascii="Arial" w:eastAsia="Times New Roman" w:hAnsi="Arial" w:cs="Arial"/>
          <w:color w:val="000000"/>
          <w:kern w:val="0"/>
          <w:sz w:val="32"/>
          <w:szCs w:val="32"/>
          <w:lang w:eastAsia="en-GB"/>
          <w14:ligatures w14:val="none"/>
        </w:rPr>
        <w:t xml:space="preserve">developed in partnership with Deaf and Disabled community </w:t>
      </w:r>
      <w:r w:rsidR="1AE17325" w:rsidRPr="008F5907">
        <w:rPr>
          <w:rFonts w:ascii="Arial" w:eastAsia="Times New Roman" w:hAnsi="Arial" w:cs="Arial"/>
          <w:color w:val="000000"/>
          <w:kern w:val="0"/>
          <w:sz w:val="32"/>
          <w:szCs w:val="32"/>
          <w:lang w:eastAsia="en-GB"/>
          <w14:ligatures w14:val="none"/>
        </w:rPr>
        <w:t>activists and</w:t>
      </w:r>
      <w:r w:rsidRPr="008F5907">
        <w:rPr>
          <w:rFonts w:ascii="Arial" w:eastAsia="Times New Roman" w:hAnsi="Arial" w:cs="Arial"/>
          <w:color w:val="000000"/>
          <w:kern w:val="0"/>
          <w:sz w:val="32"/>
          <w:szCs w:val="32"/>
          <w:lang w:eastAsia="en-GB"/>
          <w14:ligatures w14:val="none"/>
        </w:rPr>
        <w:t xml:space="preserve"> draws learning from </w:t>
      </w:r>
      <w:hyperlink r:id="rId12" w:tgtFrame="_blank" w:history="1">
        <w:r w:rsidRPr="008F5907">
          <w:rPr>
            <w:rFonts w:ascii="Arial" w:eastAsia="Times New Roman" w:hAnsi="Arial" w:cs="Arial"/>
            <w:color w:val="0563C1"/>
            <w:kern w:val="0"/>
            <w:sz w:val="32"/>
            <w:szCs w:val="32"/>
            <w:u w:val="single"/>
            <w:lang w:eastAsia="en-GB"/>
            <w14:ligatures w14:val="none"/>
          </w:rPr>
          <w:t>Stronger Voices, Realising Rights (SVRR),</w:t>
        </w:r>
      </w:hyperlink>
      <w:r w:rsidRPr="008F5907">
        <w:rPr>
          <w:rFonts w:ascii="Arial" w:eastAsia="Times New Roman" w:hAnsi="Arial" w:cs="Arial"/>
          <w:color w:val="000000"/>
          <w:kern w:val="0"/>
          <w:sz w:val="32"/>
          <w:szCs w:val="32"/>
          <w:lang w:eastAsia="en-GB"/>
          <w14:ligatures w14:val="none"/>
        </w:rPr>
        <w:t xml:space="preserve"> an initiative to support Deaf and Disabled people’s rights and inclusion, set up in 2018. The </w:t>
      </w:r>
      <w:r w:rsidR="1AFAE64C" w:rsidRPr="008F5907">
        <w:rPr>
          <w:rFonts w:ascii="Arial" w:eastAsia="Times New Roman" w:hAnsi="Arial" w:cs="Arial"/>
          <w:color w:val="000000"/>
          <w:kern w:val="0"/>
          <w:sz w:val="32"/>
          <w:szCs w:val="32"/>
          <w:lang w:eastAsia="en-GB"/>
          <w14:ligatures w14:val="none"/>
        </w:rPr>
        <w:t>f</w:t>
      </w:r>
      <w:r w:rsidRPr="008F5907">
        <w:rPr>
          <w:rFonts w:ascii="Arial" w:eastAsia="Times New Roman" w:hAnsi="Arial" w:cs="Arial"/>
          <w:color w:val="000000"/>
          <w:kern w:val="0"/>
          <w:sz w:val="32"/>
          <w:szCs w:val="32"/>
          <w:lang w:eastAsia="en-GB"/>
          <w14:ligatures w14:val="none"/>
        </w:rPr>
        <w:t>und launched in 2022 and over £1m</w:t>
      </w:r>
      <w:r w:rsidR="7C00478F" w:rsidRPr="008F5907">
        <w:rPr>
          <w:rFonts w:ascii="Arial" w:eastAsia="Times New Roman" w:hAnsi="Arial" w:cs="Arial"/>
          <w:color w:val="000000"/>
          <w:kern w:val="0"/>
          <w:sz w:val="32"/>
          <w:szCs w:val="32"/>
          <w:lang w:eastAsia="en-GB"/>
          <w14:ligatures w14:val="none"/>
        </w:rPr>
        <w:t xml:space="preserve"> was </w:t>
      </w:r>
      <w:r w:rsidR="1E104964" w:rsidRPr="008F5907">
        <w:rPr>
          <w:rFonts w:ascii="Arial" w:eastAsia="Times New Roman" w:hAnsi="Arial" w:cs="Arial"/>
          <w:color w:val="000000"/>
          <w:kern w:val="0"/>
          <w:sz w:val="32"/>
          <w:szCs w:val="32"/>
          <w:lang w:eastAsia="en-GB"/>
          <w14:ligatures w14:val="none"/>
        </w:rPr>
        <w:t xml:space="preserve">given out </w:t>
      </w:r>
      <w:r w:rsidRPr="008F5907">
        <w:rPr>
          <w:rFonts w:ascii="Arial" w:eastAsia="Times New Roman" w:hAnsi="Arial" w:cs="Arial"/>
          <w:color w:val="000000"/>
          <w:kern w:val="0"/>
          <w:sz w:val="32"/>
          <w:szCs w:val="32"/>
          <w:lang w:eastAsia="en-GB"/>
          <w14:ligatures w14:val="none"/>
        </w:rPr>
        <w:t xml:space="preserve">in </w:t>
      </w:r>
      <w:r w:rsidR="1AFAE64C" w:rsidRPr="008F5907">
        <w:rPr>
          <w:rFonts w:ascii="Arial" w:eastAsia="Times New Roman" w:hAnsi="Arial" w:cs="Arial"/>
          <w:color w:val="000000"/>
          <w:kern w:val="0"/>
          <w:sz w:val="32"/>
          <w:szCs w:val="32"/>
          <w:lang w:eastAsia="en-GB"/>
          <w14:ligatures w14:val="none"/>
        </w:rPr>
        <w:t xml:space="preserve">the first wave of funding </w:t>
      </w:r>
      <w:r w:rsidRPr="008F5907">
        <w:rPr>
          <w:rFonts w:ascii="Arial" w:eastAsia="Times New Roman" w:hAnsi="Arial" w:cs="Arial"/>
          <w:color w:val="000000"/>
          <w:kern w:val="0"/>
          <w:sz w:val="32"/>
          <w:szCs w:val="32"/>
          <w:lang w:eastAsia="en-GB"/>
          <w14:ligatures w14:val="none"/>
        </w:rPr>
        <w:t xml:space="preserve">in 2023. In this round we plan to </w:t>
      </w:r>
      <w:r w:rsidR="27A189E4" w:rsidRPr="008F5907">
        <w:rPr>
          <w:rFonts w:ascii="Arial" w:eastAsia="Times New Roman" w:hAnsi="Arial" w:cs="Arial"/>
          <w:color w:val="000000"/>
          <w:kern w:val="0"/>
          <w:sz w:val="32"/>
          <w:szCs w:val="32"/>
          <w:lang w:eastAsia="en-GB"/>
          <w14:ligatures w14:val="none"/>
        </w:rPr>
        <w:t>give out</w:t>
      </w:r>
      <w:r w:rsidRPr="008F5907">
        <w:rPr>
          <w:rFonts w:ascii="Arial" w:eastAsia="Times New Roman" w:hAnsi="Arial" w:cs="Arial"/>
          <w:color w:val="000000"/>
          <w:kern w:val="0"/>
          <w:sz w:val="32"/>
          <w:szCs w:val="32"/>
          <w:lang w:eastAsia="en-GB"/>
          <w14:ligatures w14:val="none"/>
        </w:rPr>
        <w:t xml:space="preserve"> </w:t>
      </w:r>
      <w:r w:rsidR="246A7B4C" w:rsidRPr="008F5907">
        <w:rPr>
          <w:rFonts w:ascii="Arial" w:eastAsia="Times New Roman" w:hAnsi="Arial" w:cs="Arial"/>
          <w:color w:val="000000"/>
          <w:kern w:val="0"/>
          <w:sz w:val="32"/>
          <w:szCs w:val="32"/>
          <w:lang w:eastAsia="en-GB"/>
          <w14:ligatures w14:val="none"/>
        </w:rPr>
        <w:t>around</w:t>
      </w:r>
      <w:r w:rsidRPr="008F5907">
        <w:rPr>
          <w:rFonts w:ascii="Arial" w:eastAsia="Times New Roman" w:hAnsi="Arial" w:cs="Arial"/>
          <w:color w:val="000000"/>
          <w:kern w:val="0"/>
          <w:sz w:val="32"/>
          <w:szCs w:val="32"/>
          <w:lang w:eastAsia="en-GB"/>
          <w14:ligatures w14:val="none"/>
        </w:rPr>
        <w:t xml:space="preserve"> £1.2m.  </w:t>
      </w:r>
    </w:p>
    <w:p w14:paraId="57F51AFF" w14:textId="26009167" w:rsidR="0CD2C10B" w:rsidRDefault="0CD2C10B" w:rsidP="0CD2C10B">
      <w:pPr>
        <w:rPr>
          <w:rFonts w:ascii="Arial" w:eastAsia="Times New Roman" w:hAnsi="Arial" w:cs="Arial"/>
          <w:color w:val="000000" w:themeColor="text1"/>
          <w:sz w:val="32"/>
          <w:szCs w:val="32"/>
          <w:lang w:eastAsia="en-GB"/>
        </w:rPr>
      </w:pPr>
    </w:p>
    <w:p w14:paraId="3E5299C3" w14:textId="49BBDAC9" w:rsidR="296415B1" w:rsidRDefault="296415B1" w:rsidP="296415B1">
      <w:pPr>
        <w:rPr>
          <w:rFonts w:ascii="Arial" w:eastAsia="Times New Roman" w:hAnsi="Arial" w:cs="Arial"/>
          <w:b/>
          <w:bCs/>
          <w:color w:val="000000" w:themeColor="text1"/>
          <w:sz w:val="32"/>
          <w:szCs w:val="32"/>
          <w:lang w:eastAsia="en-GB"/>
        </w:rPr>
      </w:pPr>
    </w:p>
    <w:p w14:paraId="67AEDD62" w14:textId="66584AFA" w:rsidR="2C49D926" w:rsidRDefault="2C49D926" w:rsidP="296415B1">
      <w:pPr>
        <w:pStyle w:val="Heading1"/>
        <w:rPr>
          <w:rFonts w:eastAsia="Times New Roman"/>
          <w:b w:val="0"/>
          <w:bCs w:val="0"/>
          <w:color w:val="000000" w:themeColor="text1"/>
          <w:sz w:val="32"/>
          <w:szCs w:val="32"/>
          <w:lang w:eastAsia="en-GB"/>
        </w:rPr>
      </w:pPr>
      <w:r>
        <w:t>About Trust for London</w:t>
      </w:r>
    </w:p>
    <w:p w14:paraId="09E0B558" w14:textId="54C6E907" w:rsidR="296415B1" w:rsidRDefault="296415B1" w:rsidP="296415B1">
      <w:pPr>
        <w:rPr>
          <w:rFonts w:ascii="Arial" w:eastAsia="Times New Roman" w:hAnsi="Arial" w:cs="Arial"/>
          <w:b/>
          <w:bCs/>
          <w:color w:val="000000" w:themeColor="text1"/>
          <w:sz w:val="32"/>
          <w:szCs w:val="32"/>
          <w:lang w:eastAsia="en-GB"/>
        </w:rPr>
      </w:pPr>
    </w:p>
    <w:p w14:paraId="7AA2FCC7" w14:textId="14282144" w:rsidR="2C49D926" w:rsidRDefault="2C49D926" w:rsidP="296415B1">
      <w:pPr>
        <w:rPr>
          <w:rFonts w:ascii="Arial" w:eastAsia="Times New Roman" w:hAnsi="Arial" w:cs="Arial"/>
          <w:color w:val="000000" w:themeColor="text1"/>
          <w:sz w:val="32"/>
          <w:szCs w:val="32"/>
          <w:lang w:eastAsia="en-GB"/>
        </w:rPr>
      </w:pPr>
      <w:r w:rsidRPr="296415B1">
        <w:rPr>
          <w:rFonts w:ascii="Arial" w:eastAsia="Times New Roman" w:hAnsi="Arial" w:cs="Arial"/>
          <w:color w:val="000000" w:themeColor="text1"/>
          <w:sz w:val="32"/>
          <w:szCs w:val="32"/>
          <w:lang w:eastAsia="en-GB"/>
        </w:rPr>
        <w:t>We’re one of London’s largest funders, and we’ve been supporting work for a fairer city since 1891. We fund organisations fighting for a poverty-free London. At any one time we support around 300 organisations. The work we fund comes in many forms, from community groups helping to build skills and knowledge, to research and large-scale campaigns.</w:t>
      </w:r>
    </w:p>
    <w:p w14:paraId="666B17F3" w14:textId="1D81613C" w:rsidR="296415B1" w:rsidRDefault="296415B1" w:rsidP="296415B1">
      <w:pPr>
        <w:rPr>
          <w:rFonts w:ascii="Arial" w:eastAsia="Times New Roman" w:hAnsi="Arial" w:cs="Arial"/>
          <w:color w:val="000000" w:themeColor="text1"/>
          <w:sz w:val="32"/>
          <w:szCs w:val="32"/>
          <w:lang w:eastAsia="en-GB"/>
        </w:rPr>
      </w:pPr>
    </w:p>
    <w:p w14:paraId="3F797202" w14:textId="0A23BCF2" w:rsidR="2C49D926" w:rsidRDefault="2C49D926" w:rsidP="296415B1">
      <w:pPr>
        <w:rPr>
          <w:rFonts w:ascii="Arial" w:eastAsia="Times New Roman" w:hAnsi="Arial" w:cs="Arial"/>
          <w:color w:val="000000" w:themeColor="text1"/>
          <w:sz w:val="32"/>
          <w:szCs w:val="32"/>
          <w:lang w:eastAsia="en-GB"/>
        </w:rPr>
      </w:pPr>
      <w:r w:rsidRPr="296415B1">
        <w:rPr>
          <w:rFonts w:ascii="Arial" w:eastAsia="Times New Roman" w:hAnsi="Arial" w:cs="Arial"/>
          <w:color w:val="000000" w:themeColor="text1"/>
          <w:sz w:val="32"/>
          <w:szCs w:val="32"/>
          <w:lang w:eastAsia="en-GB"/>
        </w:rPr>
        <w:t>We support a significant number of groups led by those with direct experience of the issues being worked on. And we’re committed to making sure people have the evidence they need to make the case for change. So, alongside our general grant- making, we fund work like London’s Poverty Profile and London’s Cost of Living Tracker.</w:t>
      </w:r>
    </w:p>
    <w:p w14:paraId="2F52850A" w14:textId="51448372" w:rsidR="296415B1" w:rsidRDefault="296415B1" w:rsidP="296415B1">
      <w:pPr>
        <w:rPr>
          <w:rFonts w:ascii="Arial" w:eastAsia="Times New Roman" w:hAnsi="Arial" w:cs="Arial"/>
          <w:color w:val="000000" w:themeColor="text1"/>
          <w:sz w:val="32"/>
          <w:szCs w:val="32"/>
          <w:lang w:eastAsia="en-GB"/>
        </w:rPr>
      </w:pPr>
    </w:p>
    <w:p w14:paraId="2AA3C5B3" w14:textId="6D79E073" w:rsidR="2C49D926" w:rsidRDefault="2C49D926" w:rsidP="296415B1">
      <w:pPr>
        <w:rPr>
          <w:rFonts w:ascii="Arial" w:eastAsia="Times New Roman" w:hAnsi="Arial" w:cs="Arial"/>
          <w:color w:val="000000" w:themeColor="text1"/>
          <w:sz w:val="32"/>
          <w:szCs w:val="32"/>
          <w:lang w:eastAsia="en-GB"/>
        </w:rPr>
      </w:pPr>
      <w:r w:rsidRPr="296415B1">
        <w:rPr>
          <w:rFonts w:ascii="Arial" w:eastAsia="Times New Roman" w:hAnsi="Arial" w:cs="Arial"/>
          <w:color w:val="000000" w:themeColor="text1"/>
          <w:sz w:val="32"/>
          <w:szCs w:val="32"/>
          <w:lang w:eastAsia="en-GB"/>
        </w:rPr>
        <w:t>Whatever we’re working on, all our funded projects have one central aim – to make London better, fairer city, by tackling the root causes of poverty.</w:t>
      </w:r>
    </w:p>
    <w:p w14:paraId="061E3C7A" w14:textId="29654B5F" w:rsidR="296415B1" w:rsidRDefault="296415B1" w:rsidP="296415B1">
      <w:pPr>
        <w:rPr>
          <w:rFonts w:ascii="Arial" w:eastAsia="Times New Roman" w:hAnsi="Arial" w:cs="Arial"/>
          <w:b/>
          <w:bCs/>
          <w:color w:val="000000" w:themeColor="text1"/>
          <w:sz w:val="32"/>
          <w:szCs w:val="32"/>
          <w:lang w:eastAsia="en-GB"/>
        </w:rPr>
      </w:pPr>
    </w:p>
    <w:p w14:paraId="1F6E640F" w14:textId="2977A8C3" w:rsidR="15BA17DC" w:rsidRDefault="15BA17DC" w:rsidP="296415B1">
      <w:pPr>
        <w:pStyle w:val="Heading1"/>
        <w:rPr>
          <w:rFonts w:eastAsia="Times New Roman"/>
          <w:color w:val="000000" w:themeColor="text1"/>
          <w:sz w:val="32"/>
          <w:szCs w:val="32"/>
          <w:lang w:eastAsia="en-GB"/>
        </w:rPr>
      </w:pPr>
      <w:r>
        <w:t>Terminology and definitions</w:t>
      </w:r>
    </w:p>
    <w:p w14:paraId="5E727184" w14:textId="77777777" w:rsidR="00E43057" w:rsidRPr="008F5907" w:rsidRDefault="00E43057" w:rsidP="00E43057">
      <w:pPr>
        <w:textAlignment w:val="baseline"/>
        <w:rPr>
          <w:rFonts w:ascii="Arial" w:eastAsia="Times New Roman" w:hAnsi="Arial" w:cs="Arial"/>
          <w:color w:val="000000"/>
          <w:kern w:val="0"/>
          <w:sz w:val="32"/>
          <w:szCs w:val="32"/>
          <w:lang w:eastAsia="en-GB"/>
          <w14:ligatures w14:val="none"/>
        </w:rPr>
      </w:pPr>
    </w:p>
    <w:p w14:paraId="463E350F" w14:textId="249139B8" w:rsidR="003D50F3" w:rsidRDefault="77C51F9A" w:rsidP="133FC118">
      <w:pPr>
        <w:pStyle w:val="paragraph"/>
        <w:spacing w:before="0" w:beforeAutospacing="0" w:after="0" w:afterAutospacing="0"/>
        <w:textAlignment w:val="baseline"/>
        <w:rPr>
          <w:rFonts w:ascii="Arial" w:hAnsi="Arial" w:cs="Arial"/>
          <w:color w:val="000000"/>
          <w:sz w:val="32"/>
          <w:szCs w:val="32"/>
        </w:rPr>
      </w:pPr>
      <w:r w:rsidRPr="008F5907">
        <w:rPr>
          <w:rFonts w:ascii="Arial" w:hAnsi="Arial" w:cs="Arial"/>
          <w:color w:val="000000"/>
          <w:sz w:val="32"/>
          <w:szCs w:val="32"/>
        </w:rPr>
        <w:t xml:space="preserve">We believe in the importance of </w:t>
      </w:r>
      <w:r w:rsidRPr="133FC118">
        <w:rPr>
          <w:rFonts w:ascii="Arial" w:hAnsi="Arial" w:cs="Arial"/>
          <w:b/>
          <w:bCs/>
          <w:i/>
          <w:iCs/>
          <w:color w:val="000000"/>
          <w:sz w:val="32"/>
          <w:szCs w:val="32"/>
        </w:rPr>
        <w:t>social justice</w:t>
      </w:r>
      <w:r w:rsidR="00C572C9" w:rsidRPr="133FC118">
        <w:rPr>
          <w:rStyle w:val="FootnoteReference"/>
          <w:rFonts w:ascii="Arial" w:hAnsi="Arial" w:cs="Arial"/>
          <w:b/>
          <w:bCs/>
          <w:i/>
          <w:iCs/>
          <w:color w:val="000000"/>
          <w:sz w:val="32"/>
          <w:szCs w:val="32"/>
        </w:rPr>
        <w:footnoteReference w:id="2"/>
      </w:r>
      <w:r w:rsidRPr="008F5907">
        <w:rPr>
          <w:rFonts w:ascii="Arial" w:hAnsi="Arial" w:cs="Arial"/>
          <w:color w:val="000000"/>
          <w:sz w:val="32"/>
          <w:szCs w:val="32"/>
        </w:rPr>
        <w:t xml:space="preserve"> for Disabled people and want to fund </w:t>
      </w:r>
      <w:r w:rsidR="0B657AA4" w:rsidRPr="008F5907">
        <w:rPr>
          <w:rFonts w:ascii="Arial" w:hAnsi="Arial" w:cs="Arial"/>
          <w:color w:val="000000"/>
          <w:sz w:val="32"/>
          <w:szCs w:val="32"/>
        </w:rPr>
        <w:t>organisations</w:t>
      </w:r>
      <w:r w:rsidRPr="008F5907">
        <w:rPr>
          <w:rFonts w:ascii="Arial" w:hAnsi="Arial" w:cs="Arial"/>
          <w:color w:val="000000"/>
          <w:sz w:val="32"/>
          <w:szCs w:val="32"/>
        </w:rPr>
        <w:t xml:space="preserve"> fighting for this.</w:t>
      </w:r>
      <w:r w:rsidR="60245F5C">
        <w:rPr>
          <w:rFonts w:ascii="Arial" w:hAnsi="Arial" w:cs="Arial"/>
          <w:color w:val="000000"/>
          <w:sz w:val="32"/>
          <w:szCs w:val="32"/>
        </w:rPr>
        <w:t xml:space="preserve"> Our approach is informed by the social model of Disability</w:t>
      </w:r>
      <w:r w:rsidR="183DDB56">
        <w:rPr>
          <w:rFonts w:ascii="Arial" w:hAnsi="Arial" w:cs="Arial"/>
          <w:color w:val="000000"/>
          <w:sz w:val="32"/>
          <w:szCs w:val="32"/>
        </w:rPr>
        <w:t xml:space="preserve">. </w:t>
      </w:r>
      <w:r w:rsidRPr="008F5907">
        <w:rPr>
          <w:rFonts w:ascii="Arial" w:hAnsi="Arial" w:cs="Arial"/>
          <w:color w:val="000000"/>
          <w:sz w:val="32"/>
          <w:szCs w:val="32"/>
        </w:rPr>
        <w:t>If you</w:t>
      </w:r>
      <w:r w:rsidR="1AFAE64C" w:rsidRPr="008F5907">
        <w:rPr>
          <w:rFonts w:ascii="Arial" w:hAnsi="Arial" w:cs="Arial"/>
          <w:color w:val="000000"/>
          <w:sz w:val="32"/>
          <w:szCs w:val="32"/>
        </w:rPr>
        <w:t>’</w:t>
      </w:r>
      <w:r w:rsidRPr="008F5907">
        <w:rPr>
          <w:rFonts w:ascii="Arial" w:hAnsi="Arial" w:cs="Arial"/>
          <w:color w:val="000000"/>
          <w:sz w:val="32"/>
          <w:szCs w:val="32"/>
        </w:rPr>
        <w:t>re shortlisted, we</w:t>
      </w:r>
      <w:r w:rsidR="1AFAE64C" w:rsidRPr="008F5907">
        <w:rPr>
          <w:rFonts w:ascii="Arial" w:hAnsi="Arial" w:cs="Arial"/>
          <w:color w:val="000000"/>
          <w:sz w:val="32"/>
          <w:szCs w:val="32"/>
        </w:rPr>
        <w:t>’l</w:t>
      </w:r>
      <w:r w:rsidRPr="008F5907">
        <w:rPr>
          <w:rFonts w:ascii="Arial" w:hAnsi="Arial" w:cs="Arial"/>
          <w:color w:val="000000"/>
          <w:sz w:val="32"/>
          <w:szCs w:val="32"/>
        </w:rPr>
        <w:t xml:space="preserve">l ask about </w:t>
      </w:r>
      <w:r w:rsidR="61C6B782">
        <w:rPr>
          <w:rFonts w:ascii="Arial" w:hAnsi="Arial" w:cs="Arial"/>
          <w:color w:val="000000"/>
          <w:sz w:val="32"/>
          <w:szCs w:val="32"/>
        </w:rPr>
        <w:t xml:space="preserve">how you </w:t>
      </w:r>
      <w:r w:rsidRPr="008F5907">
        <w:rPr>
          <w:rFonts w:ascii="Arial" w:hAnsi="Arial" w:cs="Arial"/>
          <w:color w:val="000000"/>
          <w:sz w:val="32"/>
          <w:szCs w:val="32"/>
        </w:rPr>
        <w:t>approach</w:t>
      </w:r>
      <w:r w:rsidR="1AFAE64C" w:rsidRPr="008F5907">
        <w:rPr>
          <w:rFonts w:ascii="Arial" w:hAnsi="Arial" w:cs="Arial"/>
          <w:color w:val="000000"/>
          <w:sz w:val="32"/>
          <w:szCs w:val="32"/>
        </w:rPr>
        <w:t xml:space="preserve"> </w:t>
      </w:r>
      <w:r w:rsidR="61C6B782">
        <w:rPr>
          <w:rFonts w:ascii="Arial" w:hAnsi="Arial" w:cs="Arial"/>
          <w:color w:val="000000"/>
          <w:sz w:val="32"/>
          <w:szCs w:val="32"/>
        </w:rPr>
        <w:t>social justice</w:t>
      </w:r>
      <w:r w:rsidR="183DDB56">
        <w:rPr>
          <w:rFonts w:ascii="Arial" w:hAnsi="Arial" w:cs="Arial"/>
          <w:color w:val="000000"/>
          <w:sz w:val="32"/>
          <w:szCs w:val="32"/>
        </w:rPr>
        <w:t xml:space="preserve"> for </w:t>
      </w:r>
      <w:r w:rsidR="591182F0">
        <w:rPr>
          <w:rFonts w:ascii="Arial" w:hAnsi="Arial" w:cs="Arial"/>
          <w:color w:val="000000"/>
          <w:sz w:val="32"/>
          <w:szCs w:val="32"/>
        </w:rPr>
        <w:t>D</w:t>
      </w:r>
      <w:r w:rsidR="183DDB56">
        <w:rPr>
          <w:rFonts w:ascii="Arial" w:hAnsi="Arial" w:cs="Arial"/>
          <w:color w:val="000000"/>
          <w:sz w:val="32"/>
          <w:szCs w:val="32"/>
        </w:rPr>
        <w:t>isabled people. We</w:t>
      </w:r>
      <w:r w:rsidR="56661BA3">
        <w:rPr>
          <w:rFonts w:ascii="Arial" w:hAnsi="Arial" w:cs="Arial"/>
          <w:color w:val="000000"/>
          <w:sz w:val="32"/>
          <w:szCs w:val="32"/>
        </w:rPr>
        <w:t>’l</w:t>
      </w:r>
      <w:r w:rsidR="183DDB56">
        <w:rPr>
          <w:rFonts w:ascii="Arial" w:hAnsi="Arial" w:cs="Arial"/>
          <w:color w:val="000000"/>
          <w:sz w:val="32"/>
          <w:szCs w:val="32"/>
        </w:rPr>
        <w:t xml:space="preserve">l also be interested in whether you use the social model of disability, and your approach to intersectionality. </w:t>
      </w:r>
    </w:p>
    <w:p w14:paraId="42F167EC" w14:textId="77777777" w:rsidR="00891DC7" w:rsidRDefault="00891DC7" w:rsidP="00E43057">
      <w:pPr>
        <w:pStyle w:val="paragraph"/>
        <w:spacing w:before="0" w:beforeAutospacing="0" w:after="0" w:afterAutospacing="0"/>
        <w:textAlignment w:val="baseline"/>
        <w:rPr>
          <w:rFonts w:ascii="Arial" w:hAnsi="Arial" w:cs="Arial"/>
          <w:color w:val="000000"/>
          <w:sz w:val="32"/>
          <w:szCs w:val="32"/>
        </w:rPr>
      </w:pPr>
    </w:p>
    <w:p w14:paraId="4CDBD6DF" w14:textId="42B20D28" w:rsidR="007518F9" w:rsidRPr="00973C0B" w:rsidRDefault="77C51F9A" w:rsidP="133FC118">
      <w:pPr>
        <w:pStyle w:val="paragraph"/>
        <w:spacing w:before="0" w:beforeAutospacing="0" w:after="0" w:afterAutospacing="0"/>
        <w:textAlignment w:val="baseline"/>
        <w:rPr>
          <w:rStyle w:val="normaltextrun"/>
          <w:rFonts w:ascii="Arial" w:hAnsi="Arial" w:cs="Arial"/>
          <w:sz w:val="32"/>
          <w:szCs w:val="32"/>
        </w:rPr>
      </w:pPr>
      <w:r w:rsidRPr="133FC118">
        <w:rPr>
          <w:rFonts w:ascii="Arial" w:hAnsi="Arial" w:cs="Arial"/>
          <w:color w:val="000000" w:themeColor="text1"/>
          <w:sz w:val="32"/>
          <w:szCs w:val="32"/>
        </w:rPr>
        <w:t>If you</w:t>
      </w:r>
      <w:r w:rsidR="1AFAE64C" w:rsidRPr="133FC118">
        <w:rPr>
          <w:rFonts w:ascii="Arial" w:hAnsi="Arial" w:cs="Arial"/>
          <w:color w:val="000000" w:themeColor="text1"/>
          <w:sz w:val="32"/>
          <w:szCs w:val="32"/>
        </w:rPr>
        <w:t>’</w:t>
      </w:r>
      <w:r w:rsidRPr="133FC118">
        <w:rPr>
          <w:rFonts w:ascii="Arial" w:hAnsi="Arial" w:cs="Arial"/>
          <w:color w:val="000000" w:themeColor="text1"/>
          <w:sz w:val="32"/>
          <w:szCs w:val="32"/>
        </w:rPr>
        <w:t xml:space="preserve">re wondering </w:t>
      </w:r>
      <w:r w:rsidR="5210DE44" w:rsidRPr="133FC118">
        <w:rPr>
          <w:rFonts w:ascii="Arial" w:hAnsi="Arial" w:cs="Arial"/>
          <w:color w:val="000000" w:themeColor="text1"/>
          <w:sz w:val="32"/>
          <w:szCs w:val="32"/>
        </w:rPr>
        <w:t xml:space="preserve">if your </w:t>
      </w:r>
      <w:r w:rsidRPr="133FC118">
        <w:rPr>
          <w:rFonts w:ascii="Arial" w:hAnsi="Arial" w:cs="Arial"/>
          <w:color w:val="000000" w:themeColor="text1"/>
          <w:sz w:val="32"/>
          <w:szCs w:val="32"/>
        </w:rPr>
        <w:t xml:space="preserve">organisation is eligible to apply for funding, it may be helpful for you to know that </w:t>
      </w:r>
      <w:r w:rsidR="0B657AA4" w:rsidRPr="133FC118">
        <w:rPr>
          <w:rFonts w:ascii="Arial" w:hAnsi="Arial" w:cs="Arial"/>
          <w:color w:val="000000" w:themeColor="text1"/>
          <w:sz w:val="32"/>
          <w:szCs w:val="32"/>
        </w:rPr>
        <w:t xml:space="preserve">we are </w:t>
      </w:r>
      <w:r w:rsidR="73CF6F19" w:rsidRPr="133FC118">
        <w:rPr>
          <w:rFonts w:ascii="Arial" w:hAnsi="Arial" w:cs="Arial"/>
          <w:color w:val="000000" w:themeColor="text1"/>
          <w:sz w:val="32"/>
          <w:szCs w:val="32"/>
        </w:rPr>
        <w:t>us</w:t>
      </w:r>
      <w:r w:rsidR="0B657AA4" w:rsidRPr="133FC118">
        <w:rPr>
          <w:rFonts w:ascii="Arial" w:hAnsi="Arial" w:cs="Arial"/>
          <w:color w:val="000000" w:themeColor="text1"/>
          <w:sz w:val="32"/>
          <w:szCs w:val="32"/>
        </w:rPr>
        <w:t>ing</w:t>
      </w:r>
      <w:r w:rsidR="73CF6F19" w:rsidRPr="133FC118">
        <w:rPr>
          <w:rFonts w:ascii="Arial" w:hAnsi="Arial" w:cs="Arial"/>
          <w:color w:val="000000" w:themeColor="text1"/>
          <w:sz w:val="32"/>
          <w:szCs w:val="32"/>
        </w:rPr>
        <w:t xml:space="preserve"> the</w:t>
      </w:r>
      <w:r w:rsidR="73CF6F19" w:rsidRPr="133FC118">
        <w:rPr>
          <w:rStyle w:val="normaltextrun"/>
          <w:rFonts w:ascii="Arial" w:hAnsi="Arial" w:cs="Arial"/>
          <w:sz w:val="32"/>
          <w:szCs w:val="32"/>
        </w:rPr>
        <w:t xml:space="preserve"> </w:t>
      </w:r>
      <w:hyperlink r:id="rId13">
        <w:r w:rsidR="73CF6F19" w:rsidRPr="133FC118">
          <w:rPr>
            <w:rStyle w:val="normaltextrun"/>
            <w:rFonts w:ascii="Arial" w:hAnsi="Arial" w:cs="Arial"/>
            <w:color w:val="0563C1"/>
            <w:sz w:val="32"/>
            <w:szCs w:val="32"/>
            <w:u w:val="single"/>
          </w:rPr>
          <w:t>UN Convention on the Rights of Persons with Disabilities</w:t>
        </w:r>
      </w:hyperlink>
      <w:r w:rsidR="73CF6F19" w:rsidRPr="133FC118">
        <w:rPr>
          <w:rStyle w:val="normaltextrun"/>
          <w:rFonts w:ascii="Arial" w:hAnsi="Arial" w:cs="Arial"/>
          <w:sz w:val="32"/>
          <w:szCs w:val="32"/>
        </w:rPr>
        <w:t xml:space="preserve"> </w:t>
      </w:r>
      <w:r w:rsidR="3930722E" w:rsidRPr="133FC118">
        <w:rPr>
          <w:rStyle w:val="normaltextrun"/>
          <w:rFonts w:ascii="Arial" w:hAnsi="Arial" w:cs="Arial"/>
          <w:sz w:val="32"/>
          <w:szCs w:val="32"/>
        </w:rPr>
        <w:lastRenderedPageBreak/>
        <w:t>(UNC</w:t>
      </w:r>
      <w:r w:rsidR="60245F5C" w:rsidRPr="133FC118">
        <w:rPr>
          <w:rStyle w:val="normaltextrun"/>
          <w:rFonts w:ascii="Arial" w:hAnsi="Arial" w:cs="Arial"/>
          <w:sz w:val="32"/>
          <w:szCs w:val="32"/>
        </w:rPr>
        <w:t>R</w:t>
      </w:r>
      <w:r w:rsidR="3930722E" w:rsidRPr="133FC118">
        <w:rPr>
          <w:rStyle w:val="normaltextrun"/>
          <w:rFonts w:ascii="Arial" w:hAnsi="Arial" w:cs="Arial"/>
          <w:sz w:val="32"/>
          <w:szCs w:val="32"/>
        </w:rPr>
        <w:t xml:space="preserve">PD) </w:t>
      </w:r>
      <w:r w:rsidR="73CF6F19" w:rsidRPr="133FC118">
        <w:rPr>
          <w:rStyle w:val="normaltextrun"/>
          <w:rFonts w:ascii="Arial" w:hAnsi="Arial" w:cs="Arial"/>
          <w:sz w:val="32"/>
          <w:szCs w:val="32"/>
        </w:rPr>
        <w:t xml:space="preserve">definition of </w:t>
      </w:r>
      <w:r w:rsidR="1AFAE64C" w:rsidRPr="133FC118">
        <w:rPr>
          <w:rStyle w:val="normaltextrun"/>
          <w:rFonts w:ascii="Arial" w:hAnsi="Arial" w:cs="Arial"/>
          <w:sz w:val="32"/>
          <w:szCs w:val="32"/>
        </w:rPr>
        <w:t>D</w:t>
      </w:r>
      <w:r w:rsidR="73CF6F19" w:rsidRPr="133FC118">
        <w:rPr>
          <w:rStyle w:val="normaltextrun"/>
          <w:rFonts w:ascii="Arial" w:hAnsi="Arial" w:cs="Arial"/>
          <w:sz w:val="32"/>
          <w:szCs w:val="32"/>
        </w:rPr>
        <w:t>isability</w:t>
      </w:r>
      <w:r w:rsidR="1AFAE64C" w:rsidRPr="133FC118">
        <w:rPr>
          <w:rStyle w:val="normaltextrun"/>
          <w:rFonts w:ascii="Arial" w:hAnsi="Arial" w:cs="Arial"/>
          <w:sz w:val="32"/>
          <w:szCs w:val="32"/>
        </w:rPr>
        <w:t>,</w:t>
      </w:r>
      <w:r w:rsidR="73CF6F19" w:rsidRPr="133FC118">
        <w:rPr>
          <w:rStyle w:val="normaltextrun"/>
          <w:rFonts w:ascii="Arial" w:hAnsi="Arial" w:cs="Arial"/>
          <w:sz w:val="32"/>
          <w:szCs w:val="32"/>
        </w:rPr>
        <w:t xml:space="preserve"> which states that</w:t>
      </w:r>
      <w:r w:rsidR="33FD0D1B" w:rsidRPr="133FC118">
        <w:rPr>
          <w:rStyle w:val="normaltextrun"/>
          <w:rFonts w:ascii="Arial" w:hAnsi="Arial" w:cs="Arial"/>
          <w:sz w:val="32"/>
          <w:szCs w:val="32"/>
        </w:rPr>
        <w:t xml:space="preserve"> </w:t>
      </w:r>
      <w:r w:rsidR="4E41F639" w:rsidRPr="133FC118">
        <w:rPr>
          <w:rStyle w:val="normaltextrun"/>
          <w:rFonts w:ascii="Arial" w:hAnsi="Arial" w:cs="Arial"/>
          <w:sz w:val="32"/>
          <w:szCs w:val="32"/>
        </w:rPr>
        <w:t>D</w:t>
      </w:r>
      <w:r w:rsidR="33FD0D1B" w:rsidRPr="133FC118">
        <w:rPr>
          <w:rStyle w:val="normaltextrun"/>
          <w:rFonts w:ascii="Arial" w:hAnsi="Arial" w:cs="Arial"/>
          <w:sz w:val="32"/>
          <w:szCs w:val="32"/>
        </w:rPr>
        <w:t>isabled people</w:t>
      </w:r>
      <w:r w:rsidR="73CF6F19" w:rsidRPr="133FC118">
        <w:rPr>
          <w:rStyle w:val="normaltextrun"/>
          <w:rFonts w:ascii="Arial" w:hAnsi="Arial" w:cs="Arial"/>
          <w:sz w:val="32"/>
          <w:szCs w:val="32"/>
        </w:rPr>
        <w:t xml:space="preserve">: </w:t>
      </w:r>
    </w:p>
    <w:p w14:paraId="1DA40E9C" w14:textId="77777777" w:rsidR="007518F9" w:rsidRPr="008F5907" w:rsidRDefault="007518F9" w:rsidP="00E43057">
      <w:pPr>
        <w:pStyle w:val="paragraph"/>
        <w:spacing w:before="0" w:beforeAutospacing="0" w:after="0" w:afterAutospacing="0"/>
        <w:textAlignment w:val="baseline"/>
        <w:rPr>
          <w:rStyle w:val="normaltextrun"/>
          <w:rFonts w:ascii="Arial" w:hAnsi="Arial" w:cs="Arial"/>
          <w:sz w:val="32"/>
          <w:szCs w:val="32"/>
        </w:rPr>
      </w:pPr>
    </w:p>
    <w:p w14:paraId="68C5386C" w14:textId="6F7DC947" w:rsidR="007518F9" w:rsidRPr="008F5907" w:rsidRDefault="00E43057" w:rsidP="008F5907">
      <w:pPr>
        <w:pStyle w:val="paragraph"/>
        <w:spacing w:before="0" w:beforeAutospacing="0" w:after="0" w:afterAutospacing="0"/>
        <w:ind w:left="720"/>
        <w:textAlignment w:val="baseline"/>
        <w:rPr>
          <w:rFonts w:ascii="Arial" w:hAnsi="Arial" w:cs="Arial"/>
          <w:sz w:val="32"/>
          <w:szCs w:val="32"/>
        </w:rPr>
      </w:pPr>
      <w:r w:rsidRPr="008F5907">
        <w:rPr>
          <w:rStyle w:val="normaltextrun"/>
          <w:rFonts w:ascii="Arial" w:hAnsi="Arial" w:cs="Arial"/>
          <w:sz w:val="32"/>
          <w:szCs w:val="32"/>
        </w:rPr>
        <w:t>‘</w:t>
      </w:r>
      <w:r w:rsidR="00483F3D">
        <w:rPr>
          <w:rStyle w:val="normaltextrun"/>
          <w:rFonts w:ascii="Arial" w:hAnsi="Arial" w:cs="Arial"/>
          <w:sz w:val="32"/>
          <w:szCs w:val="32"/>
        </w:rPr>
        <w:t>…</w:t>
      </w:r>
      <w:r w:rsidRPr="008F5907">
        <w:rPr>
          <w:rStyle w:val="normaltextrun"/>
          <w:rFonts w:ascii="Arial" w:hAnsi="Arial" w:cs="Arial"/>
          <w:sz w:val="32"/>
          <w:szCs w:val="32"/>
        </w:rPr>
        <w:t>include those who have long-term physical, mental,</w:t>
      </w:r>
      <w:r w:rsidR="007518F9" w:rsidRPr="008F5907">
        <w:rPr>
          <w:rStyle w:val="normaltextrun"/>
          <w:rFonts w:ascii="Arial" w:hAnsi="Arial" w:cs="Arial"/>
          <w:sz w:val="32"/>
          <w:szCs w:val="32"/>
        </w:rPr>
        <w:t xml:space="preserve"> </w:t>
      </w:r>
      <w:r w:rsidRPr="008F5907">
        <w:rPr>
          <w:rStyle w:val="normaltextrun"/>
          <w:rFonts w:ascii="Arial" w:hAnsi="Arial" w:cs="Arial"/>
          <w:sz w:val="32"/>
          <w:szCs w:val="32"/>
        </w:rPr>
        <w:t>intellectual or sensory impairments which in interaction with various barriers may hinder their full and effective participation in society on an equal basis with others.’</w:t>
      </w:r>
      <w:r w:rsidRPr="008F5907">
        <w:rPr>
          <w:rStyle w:val="eop"/>
          <w:rFonts w:ascii="Arial" w:hAnsi="Arial" w:cs="Arial"/>
          <w:sz w:val="32"/>
          <w:szCs w:val="32"/>
        </w:rPr>
        <w:t> </w:t>
      </w:r>
      <w:r w:rsidR="003D50F3" w:rsidRPr="008F5907">
        <w:rPr>
          <w:rFonts w:ascii="Arial" w:hAnsi="Arial" w:cs="Arial"/>
          <w:sz w:val="32"/>
          <w:szCs w:val="32"/>
        </w:rPr>
        <w:t xml:space="preserve"> </w:t>
      </w:r>
    </w:p>
    <w:p w14:paraId="7247C512" w14:textId="77777777" w:rsidR="007518F9" w:rsidRPr="008F5907" w:rsidRDefault="007518F9" w:rsidP="00E43057">
      <w:pPr>
        <w:pStyle w:val="paragraph"/>
        <w:spacing w:before="0" w:beforeAutospacing="0" w:after="0" w:afterAutospacing="0"/>
        <w:textAlignment w:val="baseline"/>
        <w:rPr>
          <w:rFonts w:ascii="Arial" w:hAnsi="Arial" w:cs="Arial"/>
          <w:sz w:val="32"/>
          <w:szCs w:val="32"/>
        </w:rPr>
      </w:pPr>
    </w:p>
    <w:p w14:paraId="188FF81F" w14:textId="3117F183" w:rsidR="00E43057" w:rsidRPr="008F5907" w:rsidRDefault="003D50F3" w:rsidP="00E43057">
      <w:pPr>
        <w:pStyle w:val="paragraph"/>
        <w:spacing w:before="0" w:beforeAutospacing="0" w:after="0" w:afterAutospacing="0"/>
        <w:textAlignment w:val="baseline"/>
        <w:rPr>
          <w:rFonts w:ascii="Arial" w:hAnsi="Arial" w:cs="Arial"/>
          <w:sz w:val="32"/>
          <w:szCs w:val="32"/>
        </w:rPr>
      </w:pPr>
      <w:r w:rsidRPr="008F5907">
        <w:rPr>
          <w:rStyle w:val="normaltextrun"/>
          <w:rFonts w:ascii="Arial" w:hAnsi="Arial" w:cs="Arial"/>
          <w:sz w:val="32"/>
          <w:szCs w:val="32"/>
        </w:rPr>
        <w:t>A</w:t>
      </w:r>
      <w:r w:rsidR="00E43057" w:rsidRPr="008F5907">
        <w:rPr>
          <w:rStyle w:val="normaltextrun"/>
          <w:rFonts w:ascii="Arial" w:hAnsi="Arial" w:cs="Arial"/>
          <w:sz w:val="32"/>
          <w:szCs w:val="32"/>
        </w:rPr>
        <w:t xml:space="preserve">ny group covered by </w:t>
      </w:r>
      <w:r w:rsidR="00310955" w:rsidRPr="008F5907">
        <w:rPr>
          <w:rStyle w:val="normaltextrun"/>
          <w:rFonts w:ascii="Arial" w:hAnsi="Arial" w:cs="Arial"/>
          <w:sz w:val="32"/>
          <w:szCs w:val="32"/>
        </w:rPr>
        <w:t xml:space="preserve">the </w:t>
      </w:r>
      <w:r w:rsidR="00E43057" w:rsidRPr="008F5907">
        <w:rPr>
          <w:rStyle w:val="normaltextrun"/>
          <w:rFonts w:ascii="Arial" w:hAnsi="Arial" w:cs="Arial"/>
          <w:sz w:val="32"/>
          <w:szCs w:val="32"/>
        </w:rPr>
        <w:t xml:space="preserve">Equality Act 2010 will </w:t>
      </w:r>
      <w:r w:rsidR="00310955" w:rsidRPr="008F5907">
        <w:rPr>
          <w:rStyle w:val="normaltextrun"/>
          <w:rFonts w:ascii="Arial" w:hAnsi="Arial" w:cs="Arial"/>
          <w:sz w:val="32"/>
          <w:szCs w:val="32"/>
        </w:rPr>
        <w:t>be covered by the UNCRPD definition</w:t>
      </w:r>
      <w:r w:rsidR="00E43057" w:rsidRPr="008F5907">
        <w:rPr>
          <w:rStyle w:val="normaltextrun"/>
          <w:rFonts w:ascii="Arial" w:hAnsi="Arial" w:cs="Arial"/>
          <w:sz w:val="32"/>
          <w:szCs w:val="32"/>
        </w:rPr>
        <w:t>.</w:t>
      </w:r>
      <w:r w:rsidR="00E43057" w:rsidRPr="008F5907">
        <w:rPr>
          <w:rStyle w:val="eop"/>
          <w:rFonts w:ascii="Arial" w:hAnsi="Arial" w:cs="Arial"/>
          <w:sz w:val="32"/>
          <w:szCs w:val="32"/>
        </w:rPr>
        <w:t> </w:t>
      </w:r>
    </w:p>
    <w:p w14:paraId="66637C02" w14:textId="77777777" w:rsidR="00427D45" w:rsidRPr="008F5907" w:rsidRDefault="00427D45" w:rsidP="00E43057">
      <w:pPr>
        <w:textAlignment w:val="baseline"/>
        <w:rPr>
          <w:rFonts w:ascii="Arial" w:eastAsia="Times New Roman" w:hAnsi="Arial" w:cs="Arial"/>
          <w:color w:val="000000"/>
          <w:kern w:val="0"/>
          <w:sz w:val="32"/>
          <w:szCs w:val="32"/>
          <w:lang w:eastAsia="en-GB"/>
          <w14:ligatures w14:val="none"/>
        </w:rPr>
      </w:pPr>
    </w:p>
    <w:p w14:paraId="19DCD34D" w14:textId="3FB72113" w:rsidR="00E43057" w:rsidRPr="008F5907" w:rsidRDefault="71D2567F" w:rsidP="296415B1">
      <w:pPr>
        <w:pStyle w:val="Heading1"/>
        <w:rPr>
          <w:rFonts w:eastAsia="Times New Roman"/>
          <w:color w:val="000000" w:themeColor="text1"/>
          <w:sz w:val="32"/>
          <w:szCs w:val="32"/>
          <w:lang w:eastAsia="en-GB"/>
        </w:rPr>
      </w:pPr>
      <w:r w:rsidRPr="008F5907">
        <w:t>What we want to fund</w:t>
      </w:r>
    </w:p>
    <w:p w14:paraId="1B043B77" w14:textId="77777777" w:rsidR="00E43057" w:rsidRPr="008F5907" w:rsidRDefault="00E43057" w:rsidP="296415B1">
      <w:pPr>
        <w:textAlignment w:val="baseline"/>
        <w:rPr>
          <w:rFonts w:ascii="Arial" w:eastAsia="Times New Roman" w:hAnsi="Arial" w:cs="Arial"/>
          <w:color w:val="000000" w:themeColor="text1"/>
          <w:sz w:val="32"/>
          <w:szCs w:val="32"/>
          <w:lang w:eastAsia="en-GB"/>
        </w:rPr>
      </w:pPr>
      <w:r w:rsidRPr="008F5907">
        <w:rPr>
          <w:rFonts w:ascii="Arial" w:eastAsia="Times New Roman" w:hAnsi="Arial" w:cs="Arial"/>
          <w:color w:val="000000"/>
          <w:kern w:val="0"/>
          <w:sz w:val="32"/>
          <w:szCs w:val="32"/>
          <w:lang w:eastAsia="en-GB"/>
          <w14:ligatures w14:val="none"/>
        </w:rPr>
        <w:t> </w:t>
      </w:r>
    </w:p>
    <w:p w14:paraId="04956016" w14:textId="035DC4E9" w:rsidR="00E43057" w:rsidRPr="008F5907" w:rsidRDefault="466B45B1" w:rsidP="296415B1">
      <w:pPr>
        <w:textAlignment w:val="baseline"/>
        <w:rPr>
          <w:rFonts w:ascii="Arial" w:eastAsia="Times New Roman" w:hAnsi="Arial" w:cs="Arial"/>
          <w:color w:val="000000" w:themeColor="text1"/>
          <w:sz w:val="32"/>
          <w:szCs w:val="32"/>
          <w:lang w:eastAsia="en-GB"/>
        </w:rPr>
      </w:pPr>
      <w:r w:rsidRPr="296415B1">
        <w:rPr>
          <w:rFonts w:ascii="Arial" w:eastAsia="Times New Roman" w:hAnsi="Arial" w:cs="Arial"/>
          <w:color w:val="000000" w:themeColor="text1"/>
          <w:sz w:val="32"/>
          <w:szCs w:val="32"/>
          <w:lang w:eastAsia="en-GB"/>
        </w:rPr>
        <w:t xml:space="preserve">We’ll be looking to fund work:  </w:t>
      </w:r>
    </w:p>
    <w:p w14:paraId="4664363B" w14:textId="69C80810" w:rsidR="00E43057" w:rsidRPr="008F5907" w:rsidRDefault="466B45B1" w:rsidP="296415B1">
      <w:pPr>
        <w:textAlignment w:val="baseline"/>
      </w:pPr>
      <w:r w:rsidRPr="296415B1">
        <w:rPr>
          <w:rFonts w:ascii="Arial" w:eastAsia="Times New Roman" w:hAnsi="Arial" w:cs="Arial"/>
          <w:color w:val="000000" w:themeColor="text1"/>
          <w:sz w:val="32"/>
          <w:szCs w:val="32"/>
          <w:lang w:eastAsia="en-GB"/>
        </w:rPr>
        <w:t xml:space="preserve"> </w:t>
      </w:r>
    </w:p>
    <w:p w14:paraId="4E6C4FF3" w14:textId="6049F35F" w:rsidR="00E43057" w:rsidRPr="008F5907" w:rsidRDefault="466B45B1" w:rsidP="296415B1">
      <w:pPr>
        <w:pStyle w:val="ListParagraph"/>
        <w:numPr>
          <w:ilvl w:val="0"/>
          <w:numId w:val="5"/>
        </w:numPr>
        <w:textAlignment w:val="baseline"/>
        <w:rPr>
          <w:rFonts w:ascii="Arial" w:eastAsia="Times New Roman" w:hAnsi="Arial" w:cs="Arial"/>
          <w:color w:val="000000" w:themeColor="text1"/>
          <w:sz w:val="32"/>
          <w:szCs w:val="32"/>
          <w:lang w:eastAsia="en-GB"/>
        </w:rPr>
      </w:pPr>
      <w:r w:rsidRPr="296415B1">
        <w:rPr>
          <w:rFonts w:ascii="Arial" w:eastAsia="Times New Roman" w:hAnsi="Arial" w:cs="Arial"/>
          <w:color w:val="000000" w:themeColor="text1"/>
          <w:sz w:val="32"/>
          <w:szCs w:val="32"/>
          <w:lang w:eastAsia="en-GB"/>
        </w:rPr>
        <w:t xml:space="preserve">that strengthens the capacity of DDPOs to engage in campaigning, policy, advocacy and to generally mobilise for change  </w:t>
      </w:r>
      <w:r w:rsidR="00E43057">
        <w:br/>
      </w:r>
      <w:r w:rsidR="00E43057">
        <w:br/>
      </w:r>
      <w:r w:rsidR="52D9CACF" w:rsidRPr="296415B1">
        <w:rPr>
          <w:rFonts w:ascii="Arial" w:eastAsia="Times New Roman" w:hAnsi="Arial" w:cs="Arial"/>
          <w:color w:val="000000" w:themeColor="text1"/>
          <w:sz w:val="32"/>
          <w:szCs w:val="32"/>
          <w:lang w:eastAsia="en-GB"/>
        </w:rPr>
        <w:t>and</w:t>
      </w:r>
      <w:r w:rsidR="00E43057">
        <w:br/>
      </w:r>
    </w:p>
    <w:p w14:paraId="2C73828B" w14:textId="661C714A" w:rsidR="00E43057" w:rsidRPr="008F5907" w:rsidRDefault="466B45B1" w:rsidP="296415B1">
      <w:pPr>
        <w:pStyle w:val="ListParagraph"/>
        <w:numPr>
          <w:ilvl w:val="0"/>
          <w:numId w:val="5"/>
        </w:numPr>
        <w:textAlignment w:val="baseline"/>
        <w:rPr>
          <w:rFonts w:ascii="Arial" w:eastAsia="Times New Roman" w:hAnsi="Arial" w:cs="Arial"/>
          <w:color w:val="000000" w:themeColor="text1"/>
          <w:sz w:val="32"/>
          <w:szCs w:val="32"/>
          <w:lang w:eastAsia="en-GB"/>
        </w:rPr>
      </w:pPr>
      <w:r w:rsidRPr="296415B1">
        <w:rPr>
          <w:rFonts w:ascii="Arial" w:eastAsia="Times New Roman" w:hAnsi="Arial" w:cs="Arial"/>
          <w:color w:val="000000" w:themeColor="text1"/>
          <w:sz w:val="32"/>
          <w:szCs w:val="32"/>
          <w:lang w:eastAsia="en-GB"/>
        </w:rPr>
        <w:t xml:space="preserve">that contributes to growing, broadening, and diversifying the disability movement.  </w:t>
      </w:r>
    </w:p>
    <w:p w14:paraId="1AD0437D" w14:textId="5D9E53F3" w:rsidR="00E43057" w:rsidRPr="008F5907" w:rsidRDefault="466B45B1" w:rsidP="296415B1">
      <w:pPr>
        <w:textAlignment w:val="baseline"/>
      </w:pPr>
      <w:r w:rsidRPr="296415B1">
        <w:rPr>
          <w:rFonts w:ascii="Arial" w:eastAsia="Times New Roman" w:hAnsi="Arial" w:cs="Arial"/>
          <w:color w:val="000000" w:themeColor="text1"/>
          <w:sz w:val="32"/>
          <w:szCs w:val="32"/>
          <w:lang w:eastAsia="en-GB"/>
        </w:rPr>
        <w:t xml:space="preserve">  </w:t>
      </w:r>
    </w:p>
    <w:p w14:paraId="437E664C" w14:textId="6EC163F2" w:rsidR="00E43057" w:rsidRPr="008F5907" w:rsidRDefault="466B45B1" w:rsidP="296415B1">
      <w:pPr>
        <w:textAlignment w:val="baseline"/>
      </w:pPr>
      <w:r w:rsidRPr="296415B1">
        <w:rPr>
          <w:rFonts w:ascii="Arial" w:eastAsia="Times New Roman" w:hAnsi="Arial" w:cs="Arial"/>
          <w:color w:val="000000" w:themeColor="text1"/>
          <w:sz w:val="32"/>
          <w:szCs w:val="32"/>
          <w:lang w:eastAsia="en-GB"/>
        </w:rPr>
        <w:t xml:space="preserve">In particular, the fund will support work that contributes to achieving the following outcomes:   </w:t>
      </w:r>
    </w:p>
    <w:p w14:paraId="62A0C0C1" w14:textId="0056F7A9" w:rsidR="00E43057" w:rsidRPr="008F5907" w:rsidRDefault="466B45B1" w:rsidP="296415B1">
      <w:pPr>
        <w:textAlignment w:val="baseline"/>
      </w:pPr>
      <w:r w:rsidRPr="296415B1">
        <w:rPr>
          <w:rFonts w:ascii="Arial" w:eastAsia="Times New Roman" w:hAnsi="Arial" w:cs="Arial"/>
          <w:color w:val="000000" w:themeColor="text1"/>
          <w:sz w:val="32"/>
          <w:szCs w:val="32"/>
          <w:lang w:eastAsia="en-GB"/>
        </w:rPr>
        <w:t xml:space="preserve"> </w:t>
      </w:r>
    </w:p>
    <w:p w14:paraId="6E8D1D9C" w14:textId="2924A1C9" w:rsidR="00E43057" w:rsidRPr="008F5907" w:rsidRDefault="466B45B1" w:rsidP="296415B1">
      <w:pPr>
        <w:pStyle w:val="ListParagraph"/>
        <w:numPr>
          <w:ilvl w:val="0"/>
          <w:numId w:val="1"/>
        </w:numPr>
        <w:textAlignment w:val="baseline"/>
        <w:rPr>
          <w:rFonts w:ascii="Arial" w:eastAsia="Times New Roman" w:hAnsi="Arial" w:cs="Arial"/>
          <w:color w:val="000000" w:themeColor="text1"/>
          <w:sz w:val="32"/>
          <w:szCs w:val="32"/>
          <w:lang w:eastAsia="en-GB"/>
        </w:rPr>
      </w:pPr>
      <w:r w:rsidRPr="296415B1">
        <w:rPr>
          <w:rFonts w:ascii="Arial" w:eastAsia="Times New Roman" w:hAnsi="Arial" w:cs="Arial"/>
          <w:color w:val="000000" w:themeColor="text1"/>
          <w:sz w:val="32"/>
          <w:szCs w:val="32"/>
          <w:lang w:eastAsia="en-GB"/>
        </w:rPr>
        <w:t xml:space="preserve">Campaigning or advocacy for rights and challenging injustice for some or all Deaf/ Disabled people  </w:t>
      </w:r>
    </w:p>
    <w:p w14:paraId="73C8BFBC" w14:textId="57768E04" w:rsidR="00E43057" w:rsidRPr="008F5907" w:rsidRDefault="466B45B1" w:rsidP="296415B1">
      <w:pPr>
        <w:pStyle w:val="ListParagraph"/>
        <w:numPr>
          <w:ilvl w:val="0"/>
          <w:numId w:val="1"/>
        </w:numPr>
        <w:textAlignment w:val="baseline"/>
        <w:rPr>
          <w:rFonts w:ascii="Arial" w:eastAsia="Times New Roman" w:hAnsi="Arial" w:cs="Arial"/>
          <w:color w:val="000000" w:themeColor="text1"/>
          <w:sz w:val="32"/>
          <w:szCs w:val="32"/>
          <w:lang w:eastAsia="en-GB"/>
        </w:rPr>
      </w:pPr>
      <w:r w:rsidRPr="296415B1">
        <w:rPr>
          <w:rFonts w:ascii="Arial" w:eastAsia="Times New Roman" w:hAnsi="Arial" w:cs="Arial"/>
          <w:color w:val="000000" w:themeColor="text1"/>
          <w:sz w:val="32"/>
          <w:szCs w:val="32"/>
          <w:lang w:eastAsia="en-GB"/>
        </w:rPr>
        <w:t xml:space="preserve">Improving the diversity/intersectionality/inclusivity of individual organisations  </w:t>
      </w:r>
    </w:p>
    <w:p w14:paraId="40507DAC" w14:textId="2E4BD2D0" w:rsidR="00E43057" w:rsidRPr="008F5907" w:rsidRDefault="466B45B1" w:rsidP="296415B1">
      <w:pPr>
        <w:pStyle w:val="ListParagraph"/>
        <w:numPr>
          <w:ilvl w:val="0"/>
          <w:numId w:val="1"/>
        </w:numPr>
        <w:textAlignment w:val="baseline"/>
        <w:rPr>
          <w:rFonts w:ascii="Arial" w:eastAsia="Times New Roman" w:hAnsi="Arial" w:cs="Arial"/>
          <w:color w:val="000000" w:themeColor="text1"/>
          <w:sz w:val="32"/>
          <w:szCs w:val="32"/>
          <w:lang w:eastAsia="en-GB"/>
        </w:rPr>
      </w:pPr>
      <w:r w:rsidRPr="296415B1">
        <w:rPr>
          <w:rFonts w:ascii="Arial" w:eastAsia="Times New Roman" w:hAnsi="Arial" w:cs="Arial"/>
          <w:color w:val="000000" w:themeColor="text1"/>
          <w:sz w:val="32"/>
          <w:szCs w:val="32"/>
          <w:lang w:eastAsia="en-GB"/>
        </w:rPr>
        <w:t xml:space="preserve">Improving the diversity/intersectionality/inclusivity of the Disability movement  </w:t>
      </w:r>
    </w:p>
    <w:p w14:paraId="609EFFFE" w14:textId="77777777" w:rsidR="00A40A50" w:rsidRDefault="466B45B1" w:rsidP="296415B1">
      <w:pPr>
        <w:pStyle w:val="ListParagraph"/>
        <w:numPr>
          <w:ilvl w:val="0"/>
          <w:numId w:val="1"/>
        </w:numPr>
        <w:textAlignment w:val="baseline"/>
        <w:rPr>
          <w:rFonts w:ascii="Arial" w:eastAsia="Times New Roman" w:hAnsi="Arial" w:cs="Arial"/>
          <w:color w:val="000000" w:themeColor="text1"/>
          <w:sz w:val="32"/>
          <w:szCs w:val="32"/>
          <w:lang w:eastAsia="en-GB"/>
        </w:rPr>
      </w:pPr>
      <w:r w:rsidRPr="296415B1">
        <w:rPr>
          <w:rFonts w:ascii="Arial" w:eastAsia="Times New Roman" w:hAnsi="Arial" w:cs="Arial"/>
          <w:color w:val="000000" w:themeColor="text1"/>
          <w:sz w:val="32"/>
          <w:szCs w:val="32"/>
          <w:lang w:eastAsia="en-GB"/>
        </w:rPr>
        <w:t xml:space="preserve">Building or improving the capacity/ability/systems of individual organisations so that they are better run and can fight more effectively for social justice for some or all Deaf/Disabled people  </w:t>
      </w:r>
    </w:p>
    <w:p w14:paraId="33C07D29" w14:textId="2DB7009B" w:rsidR="00E43057" w:rsidRPr="00A40A50" w:rsidRDefault="466B45B1" w:rsidP="296415B1">
      <w:pPr>
        <w:pStyle w:val="ListParagraph"/>
        <w:numPr>
          <w:ilvl w:val="0"/>
          <w:numId w:val="1"/>
        </w:numPr>
        <w:textAlignment w:val="baseline"/>
        <w:rPr>
          <w:rFonts w:ascii="Arial" w:eastAsia="Times New Roman" w:hAnsi="Arial" w:cs="Arial"/>
          <w:color w:val="000000" w:themeColor="text1"/>
          <w:sz w:val="32"/>
          <w:szCs w:val="32"/>
          <w:lang w:eastAsia="en-GB"/>
        </w:rPr>
      </w:pPr>
      <w:r w:rsidRPr="00A40A50">
        <w:rPr>
          <w:rFonts w:ascii="Arial" w:eastAsia="Times New Roman" w:hAnsi="Arial" w:cs="Arial"/>
          <w:color w:val="000000" w:themeColor="text1"/>
          <w:sz w:val="32"/>
          <w:szCs w:val="32"/>
          <w:lang w:eastAsia="en-GB"/>
        </w:rPr>
        <w:lastRenderedPageBreak/>
        <w:t>Building or improving the infrastructure of the Disability movement so that we are collectively better run and can fight more effectively for social justice for some or all Deaf/Disabled people</w:t>
      </w:r>
    </w:p>
    <w:p w14:paraId="14FBFC09" w14:textId="77777777" w:rsidR="00E43057" w:rsidRDefault="00E43057" w:rsidP="00E43057">
      <w:pPr>
        <w:textAlignment w:val="baseline"/>
        <w:rPr>
          <w:rFonts w:ascii="Arial" w:eastAsia="Times New Roman" w:hAnsi="Arial" w:cs="Arial"/>
          <w:kern w:val="0"/>
          <w:sz w:val="32"/>
          <w:szCs w:val="32"/>
          <w:lang w:eastAsia="en-GB"/>
          <w14:ligatures w14:val="none"/>
        </w:rPr>
      </w:pPr>
    </w:p>
    <w:p w14:paraId="60B6462D" w14:textId="3E76B936" w:rsidR="00E43057" w:rsidRPr="00FC668E" w:rsidRDefault="009308F6" w:rsidP="00E43057">
      <w:pPr>
        <w:textAlignment w:val="baseline"/>
        <w:rPr>
          <w:rFonts w:ascii="Arial" w:eastAsia="Times New Roman" w:hAnsi="Arial" w:cs="Arial"/>
          <w:kern w:val="0"/>
          <w:sz w:val="32"/>
          <w:szCs w:val="32"/>
          <w:lang w:eastAsia="en-GB"/>
          <w14:ligatures w14:val="none"/>
        </w:rPr>
      </w:pPr>
      <w:r w:rsidRPr="00973C0B">
        <w:rPr>
          <w:rFonts w:ascii="Arial" w:eastAsia="Times New Roman" w:hAnsi="Arial" w:cs="Arial"/>
          <w:color w:val="000000"/>
          <w:kern w:val="0"/>
          <w:sz w:val="32"/>
          <w:szCs w:val="32"/>
          <w:lang w:eastAsia="en-GB"/>
          <w14:ligatures w14:val="none"/>
        </w:rPr>
        <w:t xml:space="preserve">We are keen to fund a diversity of </w:t>
      </w:r>
      <w:r w:rsidR="00E43057" w:rsidRPr="00FC668E">
        <w:rPr>
          <w:rFonts w:ascii="Arial" w:eastAsia="Times New Roman" w:hAnsi="Arial" w:cs="Arial"/>
          <w:color w:val="000000"/>
          <w:kern w:val="0"/>
          <w:sz w:val="32"/>
          <w:szCs w:val="32"/>
          <w:lang w:eastAsia="en-GB"/>
          <w14:ligatures w14:val="none"/>
        </w:rPr>
        <w:t>work, including: </w:t>
      </w:r>
    </w:p>
    <w:p w14:paraId="6E876019" w14:textId="77777777" w:rsidR="00E43057" w:rsidRPr="008F5907" w:rsidRDefault="00E43057" w:rsidP="00E43057">
      <w:pPr>
        <w:textAlignment w:val="baseline"/>
        <w:rPr>
          <w:rFonts w:ascii="Arial" w:eastAsia="Times New Roman" w:hAnsi="Arial" w:cs="Arial"/>
          <w:color w:val="000000"/>
          <w:kern w:val="0"/>
          <w:sz w:val="32"/>
          <w:szCs w:val="32"/>
          <w:lang w:eastAsia="en-GB"/>
          <w14:ligatures w14:val="none"/>
        </w:rPr>
      </w:pPr>
    </w:p>
    <w:p w14:paraId="7B06639E" w14:textId="106299BC" w:rsidR="00A642EA" w:rsidRPr="00A642EA" w:rsidRDefault="00A642EA" w:rsidP="00D865EA">
      <w:pPr>
        <w:pStyle w:val="ListParagraph"/>
        <w:numPr>
          <w:ilvl w:val="0"/>
          <w:numId w:val="10"/>
        </w:numPr>
        <w:textAlignment w:val="baseline"/>
        <w:rPr>
          <w:rFonts w:ascii="Arial" w:hAnsi="Arial" w:cs="Arial"/>
          <w:sz w:val="32"/>
          <w:szCs w:val="32"/>
        </w:rPr>
      </w:pPr>
      <w:r w:rsidRPr="296415B1">
        <w:rPr>
          <w:rFonts w:ascii="Arial" w:hAnsi="Arial" w:cs="Arial"/>
          <w:sz w:val="32"/>
          <w:szCs w:val="32"/>
        </w:rPr>
        <w:t xml:space="preserve">Work that supports </w:t>
      </w:r>
      <w:r w:rsidR="56F0EA48" w:rsidRPr="296415B1">
        <w:rPr>
          <w:rFonts w:ascii="Arial" w:hAnsi="Arial" w:cs="Arial"/>
          <w:sz w:val="32"/>
          <w:szCs w:val="32"/>
        </w:rPr>
        <w:t xml:space="preserve">Deaf and </w:t>
      </w:r>
      <w:r w:rsidRPr="296415B1">
        <w:rPr>
          <w:rFonts w:ascii="Arial" w:hAnsi="Arial" w:cs="Arial"/>
          <w:sz w:val="32"/>
          <w:szCs w:val="32"/>
        </w:rPr>
        <w:t xml:space="preserve">Disabled people that find themselves at the intersection of other systems of oppression, such as Disabled Black people, Disabled people within the immigration system or Deaf LGBTQ+ people (this is illustrative and not exhaustive)   </w:t>
      </w:r>
    </w:p>
    <w:p w14:paraId="670F6994" w14:textId="77777777" w:rsidR="00A642EA" w:rsidRDefault="00A642EA" w:rsidP="00973C0B">
      <w:pPr>
        <w:pStyle w:val="ListParagraph"/>
        <w:ind w:left="360"/>
        <w:textAlignment w:val="baseline"/>
        <w:rPr>
          <w:rFonts w:ascii="Arial" w:eastAsia="Times New Roman" w:hAnsi="Arial" w:cs="Arial"/>
          <w:color w:val="000000"/>
          <w:kern w:val="0"/>
          <w:sz w:val="32"/>
          <w:szCs w:val="32"/>
          <w:lang w:eastAsia="en-GB"/>
          <w14:ligatures w14:val="none"/>
        </w:rPr>
      </w:pPr>
    </w:p>
    <w:p w14:paraId="29D48D9B" w14:textId="522EC383" w:rsidR="00E43057" w:rsidRPr="008F5907" w:rsidRDefault="00E43057" w:rsidP="00D865EA">
      <w:pPr>
        <w:pStyle w:val="ListParagraph"/>
        <w:numPr>
          <w:ilvl w:val="0"/>
          <w:numId w:val="10"/>
        </w:num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Work that strengthens voice and capacity for voice in individual DDPOs </w:t>
      </w:r>
    </w:p>
    <w:p w14:paraId="5A4940B5" w14:textId="77777777" w:rsidR="00E43057" w:rsidRPr="008F5907" w:rsidRDefault="00E43057" w:rsidP="00E43057">
      <w:p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474451F2" w14:textId="77777777" w:rsidR="00E43057" w:rsidRPr="008F5907" w:rsidRDefault="00E43057" w:rsidP="00D865EA">
      <w:pPr>
        <w:pStyle w:val="ListParagraph"/>
        <w:numPr>
          <w:ilvl w:val="0"/>
          <w:numId w:val="10"/>
        </w:num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Consortia applications to develop and/or strengthen joint work on specific issues or campaigns towards achieving social justice  </w:t>
      </w:r>
    </w:p>
    <w:p w14:paraId="230883DD" w14:textId="77777777" w:rsidR="00E43057" w:rsidRPr="008F5907" w:rsidRDefault="00E43057" w:rsidP="00E43057">
      <w:p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18B76BB0" w14:textId="53FF4715" w:rsidR="00E43057" w:rsidRDefault="00E43057" w:rsidP="00D865EA">
      <w:pPr>
        <w:pStyle w:val="ListParagraph"/>
        <w:numPr>
          <w:ilvl w:val="0"/>
          <w:numId w:val="10"/>
        </w:num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Development grants to enable DDPOs to plan for partnerships or complex pieces of work </w:t>
      </w:r>
    </w:p>
    <w:p w14:paraId="4FAAED78" w14:textId="77777777" w:rsidR="00E43057" w:rsidRPr="008F5907" w:rsidRDefault="00E43057" w:rsidP="00E43057">
      <w:p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6B64E6B6" w14:textId="1FC6FAB2" w:rsidR="00E43057" w:rsidRPr="008F5907" w:rsidRDefault="00E43057" w:rsidP="00D865EA">
      <w:pPr>
        <w:pStyle w:val="ListParagraph"/>
        <w:numPr>
          <w:ilvl w:val="0"/>
          <w:numId w:val="10"/>
        </w:num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Innovative work, and new ways of thinking to enable DDPOs individually or together with others to mobilise for social change</w:t>
      </w:r>
      <w:r w:rsidR="009308F6">
        <w:rPr>
          <w:rFonts w:ascii="Arial" w:eastAsia="Times New Roman" w:hAnsi="Arial" w:cs="Arial"/>
          <w:color w:val="000000"/>
          <w:kern w:val="0"/>
          <w:sz w:val="32"/>
          <w:szCs w:val="32"/>
          <w:lang w:eastAsia="en-GB"/>
          <w14:ligatures w14:val="none"/>
        </w:rPr>
        <w:t>, explore intersectionality,</w:t>
      </w:r>
      <w:r w:rsidRPr="008F5907">
        <w:rPr>
          <w:rFonts w:ascii="Arial" w:eastAsia="Times New Roman" w:hAnsi="Arial" w:cs="Arial"/>
          <w:color w:val="000000"/>
          <w:kern w:val="0"/>
          <w:sz w:val="32"/>
          <w:szCs w:val="32"/>
          <w:lang w:eastAsia="en-GB"/>
          <w14:ligatures w14:val="none"/>
        </w:rPr>
        <w:t xml:space="preserve"> and</w:t>
      </w:r>
      <w:r w:rsidR="00014C60">
        <w:rPr>
          <w:rFonts w:ascii="Arial" w:eastAsia="Times New Roman" w:hAnsi="Arial" w:cs="Arial"/>
          <w:color w:val="000000"/>
          <w:kern w:val="0"/>
          <w:sz w:val="32"/>
          <w:szCs w:val="32"/>
          <w:lang w:eastAsia="en-GB"/>
          <w14:ligatures w14:val="none"/>
        </w:rPr>
        <w:t>/or</w:t>
      </w:r>
      <w:r w:rsidRPr="008F5907">
        <w:rPr>
          <w:rFonts w:ascii="Arial" w:eastAsia="Times New Roman" w:hAnsi="Arial" w:cs="Arial"/>
          <w:color w:val="000000"/>
          <w:kern w:val="0"/>
          <w:sz w:val="32"/>
          <w:szCs w:val="32"/>
          <w:lang w:eastAsia="en-GB"/>
          <w14:ligatures w14:val="none"/>
        </w:rPr>
        <w:t xml:space="preserve"> to diversify the </w:t>
      </w:r>
      <w:r w:rsidR="00014C60" w:rsidRPr="00973C0B">
        <w:rPr>
          <w:rFonts w:ascii="Arial" w:eastAsia="Times New Roman" w:hAnsi="Arial" w:cs="Arial"/>
          <w:color w:val="000000"/>
          <w:kern w:val="0"/>
          <w:sz w:val="32"/>
          <w:szCs w:val="32"/>
          <w:lang w:eastAsia="en-GB"/>
          <w14:ligatures w14:val="none"/>
        </w:rPr>
        <w:t>movement</w:t>
      </w:r>
    </w:p>
    <w:p w14:paraId="18F3D752" w14:textId="77777777" w:rsidR="00E43057" w:rsidRPr="008F5907" w:rsidRDefault="00E43057" w:rsidP="00E43057">
      <w:p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5D981A5C" w14:textId="77777777" w:rsidR="00E43057" w:rsidRPr="008F5907" w:rsidRDefault="00E43057" w:rsidP="00D865EA">
      <w:pPr>
        <w:pStyle w:val="ListParagraph"/>
        <w:numPr>
          <w:ilvl w:val="0"/>
          <w:numId w:val="10"/>
        </w:num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Work that builds capacity of DDPOs to mobilise for social change. We welcome applications seeking to: </w:t>
      </w:r>
    </w:p>
    <w:p w14:paraId="6B6FAAFB" w14:textId="77777777" w:rsidR="007518F9" w:rsidRPr="008F5907" w:rsidRDefault="007518F9" w:rsidP="008F5907">
      <w:pPr>
        <w:textAlignment w:val="baseline"/>
        <w:rPr>
          <w:rFonts w:ascii="Arial" w:eastAsia="Times New Roman" w:hAnsi="Arial" w:cs="Arial"/>
          <w:color w:val="000000"/>
          <w:kern w:val="0"/>
          <w:sz w:val="32"/>
          <w:szCs w:val="32"/>
          <w:lang w:eastAsia="en-GB"/>
          <w14:ligatures w14:val="none"/>
        </w:rPr>
      </w:pPr>
    </w:p>
    <w:p w14:paraId="2F3836C1" w14:textId="7D690D17" w:rsidR="00E43057" w:rsidRPr="008F5907" w:rsidRDefault="007518F9" w:rsidP="00D865EA">
      <w:pPr>
        <w:pStyle w:val="ListParagraph"/>
        <w:numPr>
          <w:ilvl w:val="1"/>
          <w:numId w:val="10"/>
        </w:num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d</w:t>
      </w:r>
      <w:r w:rsidR="00E43057" w:rsidRPr="008F5907">
        <w:rPr>
          <w:rFonts w:ascii="Arial" w:eastAsia="Times New Roman" w:hAnsi="Arial" w:cs="Arial"/>
          <w:color w:val="000000"/>
          <w:kern w:val="0"/>
          <w:sz w:val="32"/>
          <w:szCs w:val="32"/>
          <w:lang w:eastAsia="en-GB"/>
          <w14:ligatures w14:val="none"/>
        </w:rPr>
        <w:t>eliver coordination and networking support </w:t>
      </w:r>
    </w:p>
    <w:p w14:paraId="1A996335" w14:textId="42282F9B" w:rsidR="00E43057" w:rsidRPr="008F5907" w:rsidRDefault="007518F9" w:rsidP="00D865EA">
      <w:pPr>
        <w:pStyle w:val="ListParagraph"/>
        <w:numPr>
          <w:ilvl w:val="1"/>
          <w:numId w:val="10"/>
        </w:num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d</w:t>
      </w:r>
      <w:r w:rsidR="00E43057" w:rsidRPr="008F5907">
        <w:rPr>
          <w:rFonts w:ascii="Arial" w:eastAsia="Times New Roman" w:hAnsi="Arial" w:cs="Arial"/>
          <w:color w:val="000000"/>
          <w:kern w:val="0"/>
          <w:sz w:val="32"/>
          <w:szCs w:val="32"/>
          <w:lang w:eastAsia="en-GB"/>
          <w14:ligatures w14:val="none"/>
        </w:rPr>
        <w:t>eliver learning and evaluation support </w:t>
      </w:r>
    </w:p>
    <w:p w14:paraId="1060DAEA" w14:textId="77777777" w:rsidR="00014C60" w:rsidRDefault="007518F9" w:rsidP="00D865EA">
      <w:pPr>
        <w:pStyle w:val="ListParagraph"/>
        <w:numPr>
          <w:ilvl w:val="1"/>
          <w:numId w:val="10"/>
        </w:num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o</w:t>
      </w:r>
      <w:r w:rsidR="00E43057" w:rsidRPr="008F5907">
        <w:rPr>
          <w:rFonts w:ascii="Arial" w:eastAsia="Times New Roman" w:hAnsi="Arial" w:cs="Arial"/>
          <w:color w:val="000000"/>
          <w:kern w:val="0"/>
          <w:sz w:val="32"/>
          <w:szCs w:val="32"/>
          <w:lang w:eastAsia="en-GB"/>
          <w14:ligatures w14:val="none"/>
        </w:rPr>
        <w:t>ffer short capacity-building interventions for funded organisations</w:t>
      </w:r>
    </w:p>
    <w:p w14:paraId="00A27C16" w14:textId="43A006F5" w:rsidR="00014C60" w:rsidRPr="00973C0B" w:rsidRDefault="00014C60" w:rsidP="00D865EA">
      <w:pPr>
        <w:pStyle w:val="ListParagraph"/>
        <w:numPr>
          <w:ilvl w:val="1"/>
          <w:numId w:val="10"/>
        </w:numPr>
        <w:textAlignment w:val="baseline"/>
        <w:rPr>
          <w:rFonts w:ascii="Arial" w:eastAsia="Times New Roman" w:hAnsi="Arial" w:cs="Arial"/>
          <w:color w:val="000000"/>
          <w:kern w:val="0"/>
          <w:sz w:val="32"/>
          <w:szCs w:val="32"/>
          <w:lang w:eastAsia="en-GB"/>
          <w14:ligatures w14:val="none"/>
        </w:rPr>
      </w:pPr>
      <w:r w:rsidRPr="00973C0B">
        <w:rPr>
          <w:rFonts w:ascii="Arial" w:eastAsia="Times New Roman" w:hAnsi="Arial" w:cs="Arial"/>
          <w:color w:val="000000"/>
          <w:kern w:val="0"/>
          <w:sz w:val="32"/>
          <w:szCs w:val="32"/>
          <w:lang w:eastAsia="en-GB"/>
          <w14:ligatures w14:val="none"/>
        </w:rPr>
        <w:lastRenderedPageBreak/>
        <w:t xml:space="preserve">develop creative </w:t>
      </w:r>
      <w:r w:rsidR="006663C1" w:rsidRPr="00973C0B">
        <w:rPr>
          <w:rFonts w:ascii="Arial" w:eastAsia="Times New Roman" w:hAnsi="Arial" w:cs="Arial"/>
          <w:color w:val="000000"/>
          <w:kern w:val="0"/>
          <w:sz w:val="32"/>
          <w:szCs w:val="32"/>
          <w:lang w:eastAsia="en-GB"/>
          <w14:ligatures w14:val="none"/>
        </w:rPr>
        <w:t xml:space="preserve">spaces for collective discussion, </w:t>
      </w:r>
      <w:r w:rsidRPr="00973C0B">
        <w:rPr>
          <w:rFonts w:ascii="Arial" w:eastAsia="Times New Roman" w:hAnsi="Arial" w:cs="Arial"/>
          <w:color w:val="000000"/>
          <w:kern w:val="0"/>
          <w:sz w:val="32"/>
          <w:szCs w:val="32"/>
          <w:lang w:eastAsia="en-GB"/>
          <w14:ligatures w14:val="none"/>
        </w:rPr>
        <w:t xml:space="preserve">learning and thinking </w:t>
      </w:r>
      <w:r w:rsidR="006663C1" w:rsidRPr="00973C0B">
        <w:rPr>
          <w:rFonts w:ascii="Arial" w:eastAsia="Times New Roman" w:hAnsi="Arial" w:cs="Arial"/>
          <w:color w:val="000000"/>
          <w:kern w:val="0"/>
          <w:sz w:val="32"/>
          <w:szCs w:val="32"/>
          <w:lang w:eastAsia="en-GB"/>
          <w14:ligatures w14:val="none"/>
        </w:rPr>
        <w:t xml:space="preserve">to support </w:t>
      </w:r>
      <w:r w:rsidR="009308F6" w:rsidRPr="00973C0B">
        <w:rPr>
          <w:rFonts w:ascii="Arial" w:eastAsia="Times New Roman" w:hAnsi="Arial" w:cs="Arial"/>
          <w:color w:val="000000"/>
          <w:kern w:val="0"/>
          <w:sz w:val="32"/>
          <w:szCs w:val="32"/>
          <w:lang w:eastAsia="en-GB"/>
          <w14:ligatures w14:val="none"/>
        </w:rPr>
        <w:t xml:space="preserve">the Disability movement </w:t>
      </w:r>
    </w:p>
    <w:p w14:paraId="097F9A9C" w14:textId="4C665266" w:rsidR="00E43057" w:rsidRPr="00973C0B" w:rsidRDefault="00014C60" w:rsidP="00D865EA">
      <w:pPr>
        <w:pStyle w:val="ListParagraph"/>
        <w:numPr>
          <w:ilvl w:val="1"/>
          <w:numId w:val="10"/>
        </w:numPr>
        <w:textAlignment w:val="baseline"/>
        <w:rPr>
          <w:rFonts w:ascii="Arial" w:eastAsia="Times New Roman" w:hAnsi="Arial" w:cs="Arial"/>
          <w:color w:val="000000"/>
          <w:kern w:val="0"/>
          <w:sz w:val="32"/>
          <w:szCs w:val="32"/>
          <w:lang w:eastAsia="en-GB"/>
          <w14:ligatures w14:val="none"/>
        </w:rPr>
      </w:pPr>
      <w:r w:rsidRPr="00973C0B">
        <w:rPr>
          <w:rFonts w:ascii="Arial" w:eastAsia="Times New Roman" w:hAnsi="Arial" w:cs="Arial"/>
          <w:color w:val="000000"/>
          <w:kern w:val="0"/>
          <w:sz w:val="32"/>
          <w:szCs w:val="32"/>
          <w:lang w:eastAsia="en-GB"/>
          <w14:ligatures w14:val="none"/>
        </w:rPr>
        <w:t>facilitate connections with other movements and sectors.</w:t>
      </w:r>
    </w:p>
    <w:p w14:paraId="7F5B088B" w14:textId="643E88A0" w:rsidR="00E43057" w:rsidRPr="00CF1F96" w:rsidRDefault="00E43057" w:rsidP="00E43057">
      <w:pPr>
        <w:textAlignment w:val="baseline"/>
        <w:rPr>
          <w:rFonts w:ascii="Arial" w:eastAsia="Times New Roman" w:hAnsi="Arial" w:cs="Arial"/>
          <w:color w:val="000000"/>
          <w:kern w:val="0"/>
          <w:sz w:val="32"/>
          <w:szCs w:val="32"/>
          <w:lang w:eastAsia="en-GB"/>
          <w14:ligatures w14:val="none"/>
        </w:rPr>
      </w:pPr>
    </w:p>
    <w:p w14:paraId="7CB32699" w14:textId="22F08D66" w:rsidR="009308F6" w:rsidRPr="00973C0B" w:rsidRDefault="009308F6" w:rsidP="009308F6">
      <w:pPr>
        <w:textAlignment w:val="baseline"/>
        <w:rPr>
          <w:rFonts w:ascii="Arial" w:eastAsia="Times New Roman" w:hAnsi="Arial" w:cs="Arial"/>
          <w:color w:val="000000"/>
          <w:kern w:val="0"/>
          <w:sz w:val="32"/>
          <w:szCs w:val="32"/>
          <w:lang w:eastAsia="en-GB"/>
          <w14:ligatures w14:val="none"/>
        </w:rPr>
      </w:pPr>
      <w:r w:rsidRPr="00973C0B">
        <w:rPr>
          <w:rFonts w:ascii="Arial" w:eastAsia="Times New Roman" w:hAnsi="Arial" w:cs="Arial"/>
          <w:color w:val="000000"/>
          <w:kern w:val="0"/>
          <w:sz w:val="32"/>
          <w:szCs w:val="32"/>
          <w:lang w:eastAsia="en-GB"/>
          <w14:ligatures w14:val="none"/>
        </w:rPr>
        <w:t xml:space="preserve">Examples of work might include: </w:t>
      </w:r>
    </w:p>
    <w:p w14:paraId="7FDCABD2" w14:textId="016D4798" w:rsidR="009308F6" w:rsidRPr="00973C0B" w:rsidRDefault="009308F6" w:rsidP="00D865EA">
      <w:pPr>
        <w:pStyle w:val="ListParagraph"/>
        <w:numPr>
          <w:ilvl w:val="0"/>
          <w:numId w:val="24"/>
        </w:numPr>
        <w:textAlignment w:val="baseline"/>
        <w:rPr>
          <w:rFonts w:ascii="Arial" w:eastAsia="Times New Roman" w:hAnsi="Arial" w:cs="Arial"/>
          <w:kern w:val="0"/>
          <w:sz w:val="32"/>
          <w:szCs w:val="32"/>
          <w:lang w:eastAsia="en-GB"/>
          <w14:ligatures w14:val="none"/>
        </w:rPr>
      </w:pPr>
      <w:r w:rsidRPr="00973C0B">
        <w:rPr>
          <w:rFonts w:ascii="Arial" w:eastAsia="Times New Roman" w:hAnsi="Arial" w:cs="Arial"/>
          <w:color w:val="000000"/>
          <w:kern w:val="0"/>
          <w:sz w:val="32"/>
          <w:szCs w:val="32"/>
          <w:lang w:eastAsia="en-GB"/>
          <w14:ligatures w14:val="none"/>
        </w:rPr>
        <w:t>funding for a new DDPO to put in place systems, and develop a strategic plan</w:t>
      </w:r>
    </w:p>
    <w:p w14:paraId="4FB89B63" w14:textId="7DDAAC4D" w:rsidR="009308F6" w:rsidRPr="00973C0B" w:rsidRDefault="009308F6" w:rsidP="00D865EA">
      <w:pPr>
        <w:pStyle w:val="ListParagraph"/>
        <w:numPr>
          <w:ilvl w:val="0"/>
          <w:numId w:val="24"/>
        </w:numPr>
        <w:textAlignment w:val="baseline"/>
        <w:rPr>
          <w:rFonts w:ascii="Arial" w:eastAsia="Times New Roman" w:hAnsi="Arial" w:cs="Arial"/>
          <w:kern w:val="0"/>
          <w:sz w:val="32"/>
          <w:szCs w:val="32"/>
          <w:lang w:eastAsia="en-GB"/>
          <w14:ligatures w14:val="none"/>
        </w:rPr>
      </w:pPr>
      <w:r w:rsidRPr="00973C0B">
        <w:rPr>
          <w:rFonts w:ascii="Arial" w:eastAsia="Times New Roman" w:hAnsi="Arial" w:cs="Arial"/>
          <w:color w:val="000000"/>
          <w:kern w:val="0"/>
          <w:sz w:val="32"/>
          <w:szCs w:val="32"/>
          <w:lang w:eastAsia="en-GB"/>
          <w14:ligatures w14:val="none"/>
        </w:rPr>
        <w:t>funding for a DDPO to work with a migration organisation to analyse the experience of disabled people within the immigration system and co-produce a campaign</w:t>
      </w:r>
    </w:p>
    <w:p w14:paraId="782E07CB" w14:textId="2F2946DF" w:rsidR="009308F6" w:rsidRPr="00973C0B" w:rsidRDefault="009308F6" w:rsidP="00D865EA">
      <w:pPr>
        <w:pStyle w:val="ListParagraph"/>
        <w:numPr>
          <w:ilvl w:val="0"/>
          <w:numId w:val="24"/>
        </w:numPr>
        <w:textAlignment w:val="baseline"/>
        <w:rPr>
          <w:rFonts w:ascii="Arial" w:eastAsia="Times New Roman" w:hAnsi="Arial" w:cs="Arial"/>
          <w:kern w:val="0"/>
          <w:sz w:val="32"/>
          <w:szCs w:val="32"/>
          <w:lang w:eastAsia="en-GB"/>
          <w14:ligatures w14:val="none"/>
        </w:rPr>
      </w:pPr>
      <w:r w:rsidRPr="00973C0B">
        <w:rPr>
          <w:rFonts w:ascii="Arial" w:eastAsia="Times New Roman" w:hAnsi="Arial" w:cs="Arial"/>
          <w:color w:val="000000"/>
          <w:kern w:val="0"/>
          <w:sz w:val="32"/>
          <w:szCs w:val="32"/>
          <w:lang w:eastAsia="en-GB"/>
          <w14:ligatures w14:val="none"/>
        </w:rPr>
        <w:t>funding for a partnership between three DDPOs to work together to improve their HR processes and staff retention</w:t>
      </w:r>
    </w:p>
    <w:p w14:paraId="1FFBCD05" w14:textId="073EFDAA" w:rsidR="00870392" w:rsidRPr="00973C0B" w:rsidRDefault="00870392" w:rsidP="00D865EA">
      <w:pPr>
        <w:pStyle w:val="ListParagraph"/>
        <w:numPr>
          <w:ilvl w:val="0"/>
          <w:numId w:val="24"/>
        </w:numPr>
        <w:textAlignment w:val="baseline"/>
        <w:rPr>
          <w:rFonts w:ascii="Arial" w:eastAsia="Times New Roman" w:hAnsi="Arial" w:cs="Arial"/>
          <w:kern w:val="0"/>
          <w:sz w:val="32"/>
          <w:szCs w:val="32"/>
          <w:lang w:eastAsia="en-GB"/>
          <w14:ligatures w14:val="none"/>
        </w:rPr>
      </w:pPr>
      <w:r w:rsidRPr="00973C0B">
        <w:rPr>
          <w:rFonts w:ascii="Arial" w:eastAsia="Times New Roman" w:hAnsi="Arial" w:cs="Arial"/>
          <w:color w:val="000000"/>
          <w:kern w:val="0"/>
          <w:sz w:val="32"/>
          <w:szCs w:val="32"/>
          <w:lang w:eastAsia="en-GB"/>
          <w14:ligatures w14:val="none"/>
        </w:rPr>
        <w:t>funding for campaigns led by young disabled people.</w:t>
      </w:r>
    </w:p>
    <w:p w14:paraId="44D4A1D1" w14:textId="77777777" w:rsidR="009308F6" w:rsidRDefault="009308F6" w:rsidP="00E43057">
      <w:pPr>
        <w:textAlignment w:val="baseline"/>
        <w:rPr>
          <w:rFonts w:ascii="Arial" w:eastAsia="Times New Roman" w:hAnsi="Arial" w:cs="Arial"/>
          <w:color w:val="000000"/>
          <w:kern w:val="0"/>
          <w:sz w:val="32"/>
          <w:szCs w:val="32"/>
          <w:lang w:eastAsia="en-GB"/>
          <w14:ligatures w14:val="none"/>
        </w:rPr>
      </w:pPr>
    </w:p>
    <w:p w14:paraId="50F78E1B" w14:textId="510841E4"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This list is illustrative and is not exhaustive.  </w:t>
      </w:r>
    </w:p>
    <w:p w14:paraId="441381DE" w14:textId="77777777"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3B69F63E" w14:textId="574025A5"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We</w:t>
      </w:r>
      <w:r w:rsidR="007518F9" w:rsidRPr="008F5907">
        <w:rPr>
          <w:rFonts w:ascii="Arial" w:eastAsia="Times New Roman" w:hAnsi="Arial" w:cs="Arial"/>
          <w:color w:val="000000"/>
          <w:kern w:val="0"/>
          <w:sz w:val="32"/>
          <w:szCs w:val="32"/>
          <w:lang w:eastAsia="en-GB"/>
          <w14:ligatures w14:val="none"/>
        </w:rPr>
        <w:t>’</w:t>
      </w:r>
      <w:r w:rsidRPr="008F5907">
        <w:rPr>
          <w:rFonts w:ascii="Arial" w:eastAsia="Times New Roman" w:hAnsi="Arial" w:cs="Arial"/>
          <w:color w:val="000000"/>
          <w:kern w:val="0"/>
          <w:sz w:val="32"/>
          <w:szCs w:val="32"/>
          <w:lang w:eastAsia="en-GB"/>
          <w14:ligatures w14:val="none"/>
        </w:rPr>
        <w:t xml:space="preserve">re also looking to fund a mix of sizes of organisations </w:t>
      </w:r>
      <w:r w:rsidRPr="008F5907">
        <w:rPr>
          <w:rFonts w:ascii="Arial" w:eastAsia="Times New Roman" w:hAnsi="Arial" w:cs="Arial"/>
          <w:color w:val="000000"/>
          <w:kern w:val="0"/>
          <w:sz w:val="32"/>
          <w:szCs w:val="32"/>
          <w:shd w:val="clear" w:color="auto" w:fill="FFFFFF"/>
          <w:lang w:eastAsia="en-GB"/>
          <w14:ligatures w14:val="none"/>
        </w:rPr>
        <w:t>i</w:t>
      </w:r>
      <w:r w:rsidRPr="008F5907">
        <w:rPr>
          <w:rFonts w:ascii="Arial" w:eastAsia="Times New Roman" w:hAnsi="Arial" w:cs="Arial"/>
          <w:color w:val="000000"/>
          <w:kern w:val="0"/>
          <w:sz w:val="32"/>
          <w:szCs w:val="32"/>
          <w:lang w:eastAsia="en-GB"/>
          <w14:ligatures w14:val="none"/>
        </w:rPr>
        <w:t>ncluding some that may not have a track record of fundraising from grant-making trusts.  We</w:t>
      </w:r>
      <w:r w:rsidR="007518F9" w:rsidRPr="008F5907">
        <w:rPr>
          <w:rFonts w:ascii="Arial" w:eastAsia="Times New Roman" w:hAnsi="Arial" w:cs="Arial"/>
          <w:color w:val="000000"/>
          <w:kern w:val="0"/>
          <w:sz w:val="32"/>
          <w:szCs w:val="32"/>
          <w:lang w:eastAsia="en-GB"/>
          <w14:ligatures w14:val="none"/>
        </w:rPr>
        <w:t>’</w:t>
      </w:r>
      <w:r w:rsidRPr="008F5907">
        <w:rPr>
          <w:rFonts w:ascii="Arial" w:eastAsia="Times New Roman" w:hAnsi="Arial" w:cs="Arial"/>
          <w:color w:val="000000"/>
          <w:kern w:val="0"/>
          <w:sz w:val="32"/>
          <w:szCs w:val="32"/>
          <w:lang w:eastAsia="en-GB"/>
          <w14:ligatures w14:val="none"/>
        </w:rPr>
        <w:t>ll consider grants of different sizes</w:t>
      </w:r>
      <w:r w:rsidR="007518F9" w:rsidRPr="008F5907">
        <w:rPr>
          <w:rFonts w:ascii="Arial" w:eastAsia="Times New Roman" w:hAnsi="Arial" w:cs="Arial"/>
          <w:color w:val="000000"/>
          <w:kern w:val="0"/>
          <w:sz w:val="32"/>
          <w:szCs w:val="32"/>
          <w:lang w:eastAsia="en-GB"/>
          <w14:ligatures w14:val="none"/>
        </w:rPr>
        <w:t>,</w:t>
      </w:r>
      <w:r w:rsidRPr="008F5907">
        <w:rPr>
          <w:rFonts w:ascii="Arial" w:eastAsia="Times New Roman" w:hAnsi="Arial" w:cs="Arial"/>
          <w:color w:val="000000"/>
          <w:kern w:val="0"/>
          <w:sz w:val="32"/>
          <w:szCs w:val="32"/>
          <w:lang w:eastAsia="en-GB"/>
          <w14:ligatures w14:val="none"/>
        </w:rPr>
        <w:t xml:space="preserve"> up to a duration of three years.  </w:t>
      </w:r>
    </w:p>
    <w:p w14:paraId="6B188522" w14:textId="77777777"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26B856AC" w14:textId="77777777" w:rsidR="00E43057" w:rsidRPr="00973C0B" w:rsidRDefault="00E43057" w:rsidP="00E43057">
      <w:pPr>
        <w:textAlignment w:val="baseline"/>
        <w:rPr>
          <w:rFonts w:ascii="Arial" w:eastAsia="Times New Roman" w:hAnsi="Arial" w:cs="Arial"/>
          <w:b/>
          <w:bCs/>
          <w:kern w:val="0"/>
          <w:sz w:val="32"/>
          <w:szCs w:val="32"/>
          <w:lang w:eastAsia="en-GB"/>
          <w14:ligatures w14:val="none"/>
        </w:rPr>
      </w:pPr>
      <w:r w:rsidRPr="00973C0B">
        <w:rPr>
          <w:rFonts w:ascii="Arial" w:eastAsia="Times New Roman" w:hAnsi="Arial" w:cs="Arial"/>
          <w:b/>
          <w:bCs/>
          <w:color w:val="000000"/>
          <w:kern w:val="0"/>
          <w:sz w:val="32"/>
          <w:szCs w:val="32"/>
          <w:lang w:eastAsia="en-GB"/>
          <w14:ligatures w14:val="none"/>
        </w:rPr>
        <w:t xml:space="preserve">We </w:t>
      </w:r>
      <w:r w:rsidRPr="00CF1F96">
        <w:rPr>
          <w:rFonts w:ascii="Arial" w:eastAsia="Times New Roman" w:hAnsi="Arial" w:cs="Arial"/>
          <w:b/>
          <w:bCs/>
          <w:color w:val="000000"/>
          <w:kern w:val="0"/>
          <w:sz w:val="32"/>
          <w:szCs w:val="32"/>
          <w:lang w:eastAsia="en-GB"/>
          <w14:ligatures w14:val="none"/>
        </w:rPr>
        <w:t>will not fund</w:t>
      </w:r>
      <w:r w:rsidRPr="00973C0B">
        <w:rPr>
          <w:rFonts w:ascii="Arial" w:eastAsia="Times New Roman" w:hAnsi="Arial" w:cs="Arial"/>
          <w:b/>
          <w:bCs/>
          <w:color w:val="000000"/>
          <w:kern w:val="0"/>
          <w:sz w:val="32"/>
          <w:szCs w:val="32"/>
          <w:lang w:eastAsia="en-GB"/>
          <w14:ligatures w14:val="none"/>
        </w:rPr>
        <w:t xml:space="preserve"> applications relating to service delivery.  </w:t>
      </w:r>
    </w:p>
    <w:p w14:paraId="08E1DEED" w14:textId="77777777"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5C31E6CA" w14:textId="77777777" w:rsidR="00E43057" w:rsidRPr="008F5907" w:rsidRDefault="00E43057" w:rsidP="296415B1">
      <w:pPr>
        <w:pStyle w:val="Heading1"/>
        <w:rPr>
          <w:rFonts w:eastAsia="Times New Roman"/>
          <w:sz w:val="32"/>
          <w:szCs w:val="32"/>
          <w:lang w:eastAsia="en-GB"/>
        </w:rPr>
      </w:pPr>
      <w:r w:rsidRPr="008F5907">
        <w:t>Who can apply for a grant? </w:t>
      </w:r>
    </w:p>
    <w:p w14:paraId="6E4C457A" w14:textId="671C0AC0" w:rsidR="296415B1" w:rsidRDefault="296415B1" w:rsidP="296415B1">
      <w:pPr>
        <w:rPr>
          <w:rFonts w:ascii="Arial" w:eastAsia="Times New Roman" w:hAnsi="Arial" w:cs="Arial"/>
          <w:sz w:val="32"/>
          <w:szCs w:val="32"/>
          <w:lang w:eastAsia="en-GB"/>
        </w:rPr>
      </w:pPr>
    </w:p>
    <w:p w14:paraId="6857DE98" w14:textId="1F2F8E16" w:rsidR="00E43057" w:rsidRPr="008F5907" w:rsidRDefault="007518F9" w:rsidP="00A40A50">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kern w:val="0"/>
          <w:sz w:val="32"/>
          <w:szCs w:val="32"/>
          <w:lang w:eastAsia="en-GB"/>
          <w14:ligatures w14:val="none"/>
        </w:rPr>
        <w:t>We</w:t>
      </w:r>
      <w:r w:rsidR="00E43057" w:rsidRPr="008F5907">
        <w:rPr>
          <w:rFonts w:ascii="Arial" w:eastAsia="Times New Roman" w:hAnsi="Arial" w:cs="Arial"/>
          <w:color w:val="000000"/>
          <w:kern w:val="0"/>
          <w:sz w:val="32"/>
          <w:szCs w:val="32"/>
          <w:lang w:eastAsia="en-GB"/>
          <w14:ligatures w14:val="none"/>
        </w:rPr>
        <w:t xml:space="preserve"> will consider applications from groups and organisations that</w:t>
      </w:r>
      <w:r w:rsidR="00A40A50">
        <w:rPr>
          <w:rFonts w:ascii="Arial" w:eastAsia="Times New Roman" w:hAnsi="Arial" w:cs="Arial"/>
          <w:color w:val="000000"/>
          <w:kern w:val="0"/>
          <w:sz w:val="32"/>
          <w:szCs w:val="32"/>
          <w:lang w:eastAsia="en-GB"/>
          <w14:ligatures w14:val="none"/>
        </w:rPr>
        <w:t xml:space="preserve"> m</w:t>
      </w:r>
      <w:r w:rsidR="00E43057" w:rsidRPr="008F5907">
        <w:rPr>
          <w:rFonts w:ascii="Arial" w:eastAsia="Times New Roman" w:hAnsi="Arial" w:cs="Arial"/>
          <w:color w:val="000000"/>
          <w:kern w:val="0"/>
          <w:sz w:val="32"/>
          <w:szCs w:val="32"/>
          <w:lang w:eastAsia="en-GB"/>
          <w14:ligatures w14:val="none"/>
        </w:rPr>
        <w:t xml:space="preserve">eet the definition of a Deaf and Disabled people’s organisation - as provided by </w:t>
      </w:r>
      <w:hyperlink r:id="rId14" w:tgtFrame="_blank" w:history="1">
        <w:r w:rsidR="00E43057" w:rsidRPr="008F5907">
          <w:rPr>
            <w:rFonts w:ascii="Arial" w:eastAsia="Times New Roman" w:hAnsi="Arial" w:cs="Arial"/>
            <w:color w:val="0563C1"/>
            <w:kern w:val="0"/>
            <w:sz w:val="32"/>
            <w:szCs w:val="32"/>
            <w:u w:val="single"/>
            <w:lang w:eastAsia="en-GB"/>
            <w14:ligatures w14:val="none"/>
          </w:rPr>
          <w:t>Inclusion London</w:t>
        </w:r>
      </w:hyperlink>
      <w:r w:rsidR="00E43057" w:rsidRPr="008F5907">
        <w:rPr>
          <w:rFonts w:ascii="Arial" w:eastAsia="Times New Roman" w:hAnsi="Arial" w:cs="Arial"/>
          <w:color w:val="000000"/>
          <w:kern w:val="0"/>
          <w:sz w:val="32"/>
          <w:szCs w:val="32"/>
          <w:lang w:eastAsia="en-GB"/>
          <w14:ligatures w14:val="none"/>
        </w:rPr>
        <w:t>. This means: </w:t>
      </w:r>
    </w:p>
    <w:p w14:paraId="4CB322DF" w14:textId="77777777" w:rsidR="007518F9" w:rsidRPr="008F5907" w:rsidRDefault="007518F9" w:rsidP="008F5907">
      <w:pPr>
        <w:pStyle w:val="ListParagraph"/>
        <w:ind w:left="360"/>
        <w:textAlignment w:val="baseline"/>
        <w:rPr>
          <w:rFonts w:ascii="Arial" w:eastAsia="Times New Roman" w:hAnsi="Arial" w:cs="Arial"/>
          <w:kern w:val="0"/>
          <w:sz w:val="32"/>
          <w:szCs w:val="32"/>
          <w:lang w:eastAsia="en-GB"/>
          <w14:ligatures w14:val="none"/>
        </w:rPr>
      </w:pPr>
    </w:p>
    <w:p w14:paraId="0E036BBD" w14:textId="77777777" w:rsidR="00E43057" w:rsidRPr="008F5907" w:rsidRDefault="00E43057" w:rsidP="00D865EA">
      <w:pPr>
        <w:numPr>
          <w:ilvl w:val="0"/>
          <w:numId w:val="12"/>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your management committee/ board has at least 75% representation from Deaf or Disabled People </w:t>
      </w:r>
    </w:p>
    <w:p w14:paraId="3448ECDB" w14:textId="77777777" w:rsidR="00E43057" w:rsidRPr="008F5907" w:rsidRDefault="00E43057" w:rsidP="00D865EA">
      <w:pPr>
        <w:numPr>
          <w:ilvl w:val="0"/>
          <w:numId w:val="12"/>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at least 50% of your paid staff team are Deaf or Disabled people with representation at all levels of the organisation </w:t>
      </w:r>
    </w:p>
    <w:p w14:paraId="54115601" w14:textId="77777777" w:rsidR="007518F9" w:rsidRPr="008F5907" w:rsidRDefault="00E43057" w:rsidP="00D865EA">
      <w:pPr>
        <w:numPr>
          <w:ilvl w:val="0"/>
          <w:numId w:val="12"/>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lastRenderedPageBreak/>
        <w:t>you provide services for, or work on behalf of, Deaf and Disabled people</w:t>
      </w:r>
    </w:p>
    <w:p w14:paraId="61A3F949" w14:textId="77777777" w:rsidR="007518F9" w:rsidRPr="008F5907" w:rsidRDefault="007518F9" w:rsidP="007518F9">
      <w:pPr>
        <w:textAlignment w:val="baseline"/>
        <w:rPr>
          <w:rFonts w:ascii="Arial" w:eastAsia="Times New Roman" w:hAnsi="Arial" w:cs="Arial"/>
          <w:color w:val="000000"/>
          <w:kern w:val="0"/>
          <w:sz w:val="32"/>
          <w:szCs w:val="32"/>
          <w:lang w:eastAsia="en-GB"/>
          <w14:ligatures w14:val="none"/>
        </w:rPr>
      </w:pPr>
    </w:p>
    <w:p w14:paraId="216B62C4" w14:textId="77777777" w:rsidR="007518F9" w:rsidRPr="008F5907" w:rsidRDefault="007518F9" w:rsidP="007518F9">
      <w:p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xml:space="preserve">You should also: </w:t>
      </w:r>
    </w:p>
    <w:p w14:paraId="6CB35410" w14:textId="2AABF1E3" w:rsidR="00E43057" w:rsidRPr="008F5907" w:rsidRDefault="00E43057" w:rsidP="008F590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36ACE718" w14:textId="75C43E04" w:rsidR="00E43057" w:rsidRPr="008F5907" w:rsidRDefault="007518F9" w:rsidP="00D865EA">
      <w:pPr>
        <w:numPr>
          <w:ilvl w:val="0"/>
          <w:numId w:val="13"/>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c</w:t>
      </w:r>
      <w:r w:rsidR="00E43057" w:rsidRPr="008F5907">
        <w:rPr>
          <w:rFonts w:ascii="Arial" w:eastAsia="Times New Roman" w:hAnsi="Arial" w:cs="Arial"/>
          <w:color w:val="000000"/>
          <w:kern w:val="0"/>
          <w:sz w:val="32"/>
          <w:szCs w:val="32"/>
          <w:lang w:eastAsia="en-GB"/>
          <w14:ligatures w14:val="none"/>
        </w:rPr>
        <w:t xml:space="preserve">arry out work </w:t>
      </w:r>
      <w:r w:rsidR="39BE4A6C" w:rsidRPr="5E6F2F13">
        <w:rPr>
          <w:rFonts w:ascii="Arial" w:eastAsia="Times New Roman" w:hAnsi="Arial" w:cs="Arial"/>
          <w:color w:val="000000" w:themeColor="text1"/>
          <w:sz w:val="32"/>
          <w:szCs w:val="32"/>
          <w:lang w:eastAsia="en-GB"/>
        </w:rPr>
        <w:t>that</w:t>
      </w:r>
      <w:r w:rsidR="00E43057" w:rsidRPr="008F5907">
        <w:rPr>
          <w:rFonts w:ascii="Arial" w:eastAsia="Times New Roman" w:hAnsi="Arial" w:cs="Arial"/>
          <w:color w:val="000000"/>
          <w:kern w:val="0"/>
          <w:sz w:val="32"/>
          <w:szCs w:val="32"/>
          <w:lang w:eastAsia="en-GB"/>
          <w14:ligatures w14:val="none"/>
        </w:rPr>
        <w:t xml:space="preserve"> benefits people who live in London </w:t>
      </w:r>
    </w:p>
    <w:p w14:paraId="222A522C" w14:textId="1A233874" w:rsidR="00E43057" w:rsidRPr="008F5907" w:rsidRDefault="007518F9" w:rsidP="00D865EA">
      <w:pPr>
        <w:numPr>
          <w:ilvl w:val="0"/>
          <w:numId w:val="13"/>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h</w:t>
      </w:r>
      <w:r w:rsidR="00E43057" w:rsidRPr="008F5907">
        <w:rPr>
          <w:rFonts w:ascii="Arial" w:eastAsia="Times New Roman" w:hAnsi="Arial" w:cs="Arial"/>
          <w:color w:val="000000"/>
          <w:kern w:val="0"/>
          <w:sz w:val="32"/>
          <w:szCs w:val="32"/>
          <w:lang w:eastAsia="en-GB"/>
          <w14:ligatures w14:val="none"/>
        </w:rPr>
        <w:t>ave a bank account with two unrelated signatories </w:t>
      </w:r>
    </w:p>
    <w:p w14:paraId="4C9F1C47" w14:textId="2858F888" w:rsidR="00E43057" w:rsidRPr="00973C0B" w:rsidRDefault="007518F9" w:rsidP="4C12F6F1">
      <w:pPr>
        <w:numPr>
          <w:ilvl w:val="0"/>
          <w:numId w:val="13"/>
        </w:numPr>
        <w:textAlignment w:val="baseline"/>
        <w:rPr>
          <w:rFonts w:ascii="Arial" w:eastAsia="Times New Roman" w:hAnsi="Arial" w:cs="Arial"/>
          <w:kern w:val="0"/>
          <w:sz w:val="32"/>
          <w:szCs w:val="32"/>
          <w:lang w:eastAsia="en-GB"/>
          <w14:ligatures w14:val="none"/>
        </w:rPr>
      </w:pPr>
      <w:r w:rsidRPr="4C12F6F1">
        <w:rPr>
          <w:rFonts w:ascii="Arial" w:eastAsia="Times New Roman" w:hAnsi="Arial" w:cs="Arial"/>
          <w:color w:val="000000"/>
          <w:kern w:val="0"/>
          <w:sz w:val="32"/>
          <w:szCs w:val="32"/>
          <w:lang w:eastAsia="en-GB"/>
          <w14:ligatures w14:val="none"/>
        </w:rPr>
        <w:t>h</w:t>
      </w:r>
      <w:r w:rsidR="00E43057" w:rsidRPr="4C12F6F1">
        <w:rPr>
          <w:rFonts w:ascii="Arial" w:eastAsia="Times New Roman" w:hAnsi="Arial" w:cs="Arial"/>
          <w:color w:val="000000"/>
          <w:kern w:val="0"/>
          <w:sz w:val="32"/>
          <w:szCs w:val="32"/>
          <w:lang w:eastAsia="en-GB"/>
          <w14:ligatures w14:val="none"/>
        </w:rPr>
        <w:t>ave at least three</w:t>
      </w:r>
      <w:r w:rsidR="23C66692" w:rsidRPr="4C12F6F1">
        <w:rPr>
          <w:rFonts w:ascii="Arial" w:eastAsia="Times New Roman" w:hAnsi="Arial" w:cs="Arial"/>
          <w:color w:val="000000"/>
          <w:kern w:val="0"/>
          <w:sz w:val="32"/>
          <w:szCs w:val="32"/>
          <w:lang w:eastAsia="en-GB"/>
          <w14:ligatures w14:val="none"/>
        </w:rPr>
        <w:t xml:space="preserve"> independent </w:t>
      </w:r>
      <w:r w:rsidR="00E43057" w:rsidRPr="4C12F6F1">
        <w:rPr>
          <w:rFonts w:ascii="Arial" w:eastAsia="Times New Roman" w:hAnsi="Arial" w:cs="Arial"/>
          <w:color w:val="000000"/>
          <w:kern w:val="0"/>
          <w:sz w:val="32"/>
          <w:szCs w:val="32"/>
          <w:lang w:eastAsia="en-GB"/>
          <w14:ligatures w14:val="none"/>
        </w:rPr>
        <w:t>trustees or</w:t>
      </w:r>
      <w:r w:rsidRPr="4C12F6F1">
        <w:rPr>
          <w:rFonts w:ascii="Arial" w:eastAsia="Times New Roman" w:hAnsi="Arial" w:cs="Arial"/>
          <w:color w:val="000000"/>
          <w:kern w:val="0"/>
          <w:sz w:val="32"/>
          <w:szCs w:val="32"/>
          <w:lang w:eastAsia="en-GB"/>
          <w14:ligatures w14:val="none"/>
        </w:rPr>
        <w:t xml:space="preserve"> d</w:t>
      </w:r>
      <w:r w:rsidR="00E43057" w:rsidRPr="4C12F6F1">
        <w:rPr>
          <w:rFonts w:ascii="Arial" w:eastAsia="Times New Roman" w:hAnsi="Arial" w:cs="Arial"/>
          <w:color w:val="000000"/>
          <w:kern w:val="0"/>
          <w:sz w:val="32"/>
          <w:szCs w:val="32"/>
          <w:lang w:eastAsia="en-GB"/>
          <w14:ligatures w14:val="none"/>
        </w:rPr>
        <w:t>irectors </w:t>
      </w:r>
    </w:p>
    <w:p w14:paraId="6C827CC4" w14:textId="23D08D34" w:rsidR="00E43057" w:rsidRPr="008F5907" w:rsidRDefault="007518F9" w:rsidP="00D865EA">
      <w:pPr>
        <w:numPr>
          <w:ilvl w:val="0"/>
          <w:numId w:val="13"/>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h</w:t>
      </w:r>
      <w:r w:rsidR="00E43057" w:rsidRPr="008F5907">
        <w:rPr>
          <w:rFonts w:ascii="Arial" w:eastAsia="Times New Roman" w:hAnsi="Arial" w:cs="Arial"/>
          <w:color w:val="000000"/>
          <w:kern w:val="0"/>
          <w:sz w:val="32"/>
          <w:szCs w:val="32"/>
          <w:lang w:eastAsia="en-GB"/>
          <w14:ligatures w14:val="none"/>
        </w:rPr>
        <w:t xml:space="preserve">ave a written constitution. </w:t>
      </w:r>
    </w:p>
    <w:p w14:paraId="4DBD1BFF" w14:textId="77777777" w:rsidR="00E43057" w:rsidRPr="008F5907" w:rsidRDefault="00E43057" w:rsidP="00E43057">
      <w:pPr>
        <w:ind w:left="720"/>
        <w:textAlignment w:val="baseline"/>
        <w:rPr>
          <w:rFonts w:ascii="Arial" w:eastAsia="Times New Roman" w:hAnsi="Arial" w:cs="Arial"/>
          <w:color w:val="000000"/>
          <w:kern w:val="0"/>
          <w:sz w:val="32"/>
          <w:szCs w:val="32"/>
          <w:lang w:eastAsia="en-GB"/>
          <w14:ligatures w14:val="none"/>
        </w:rPr>
      </w:pPr>
    </w:p>
    <w:p w14:paraId="0F0CB5C6" w14:textId="12C5BEB6" w:rsidR="00E43057" w:rsidRPr="008F5907" w:rsidRDefault="00E43057" w:rsidP="00E43057">
      <w:p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We</w:t>
      </w:r>
      <w:r w:rsidR="007518F9" w:rsidRPr="008F5907">
        <w:rPr>
          <w:rFonts w:ascii="Arial" w:eastAsia="Times New Roman" w:hAnsi="Arial" w:cs="Arial"/>
          <w:color w:val="000000"/>
          <w:kern w:val="0"/>
          <w:sz w:val="32"/>
          <w:szCs w:val="32"/>
          <w:lang w:eastAsia="en-GB"/>
          <w14:ligatures w14:val="none"/>
        </w:rPr>
        <w:t>’</w:t>
      </w:r>
      <w:r w:rsidRPr="008F5907">
        <w:rPr>
          <w:rFonts w:ascii="Arial" w:eastAsia="Times New Roman" w:hAnsi="Arial" w:cs="Arial"/>
          <w:color w:val="000000"/>
          <w:kern w:val="0"/>
          <w:sz w:val="32"/>
          <w:szCs w:val="32"/>
          <w:lang w:eastAsia="en-GB"/>
          <w14:ligatures w14:val="none"/>
        </w:rPr>
        <w:t>ll consider applications from these types of organisations: </w:t>
      </w:r>
    </w:p>
    <w:p w14:paraId="43071107" w14:textId="77777777" w:rsidR="007518F9" w:rsidRPr="008F5907" w:rsidRDefault="007518F9" w:rsidP="00E43057">
      <w:pPr>
        <w:textAlignment w:val="baseline"/>
        <w:rPr>
          <w:rFonts w:ascii="Arial" w:eastAsia="Times New Roman" w:hAnsi="Arial" w:cs="Arial"/>
          <w:kern w:val="0"/>
          <w:sz w:val="32"/>
          <w:szCs w:val="32"/>
          <w:lang w:eastAsia="en-GB"/>
          <w14:ligatures w14:val="none"/>
        </w:rPr>
      </w:pPr>
    </w:p>
    <w:p w14:paraId="75A62892" w14:textId="77777777" w:rsidR="00E43057" w:rsidRPr="008F5907" w:rsidRDefault="00E43057" w:rsidP="00D865EA">
      <w:pPr>
        <w:numPr>
          <w:ilvl w:val="0"/>
          <w:numId w:val="14"/>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Trusts </w:t>
      </w:r>
    </w:p>
    <w:p w14:paraId="026F595C" w14:textId="77777777" w:rsidR="00E43057" w:rsidRPr="008F5907" w:rsidRDefault="00E43057" w:rsidP="00D865EA">
      <w:pPr>
        <w:numPr>
          <w:ilvl w:val="0"/>
          <w:numId w:val="14"/>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Unincorporated Associations </w:t>
      </w:r>
    </w:p>
    <w:p w14:paraId="04C3DCB1" w14:textId="77777777" w:rsidR="00E43057" w:rsidRPr="008F5907" w:rsidRDefault="00E43057" w:rsidP="00D865EA">
      <w:pPr>
        <w:numPr>
          <w:ilvl w:val="0"/>
          <w:numId w:val="14"/>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Charitable Incorporated Organisation (CIO) </w:t>
      </w:r>
    </w:p>
    <w:p w14:paraId="68F6239B" w14:textId="77777777" w:rsidR="00E43057" w:rsidRPr="008F5907" w:rsidRDefault="00E43057" w:rsidP="5E6F2F13">
      <w:pPr>
        <w:numPr>
          <w:ilvl w:val="0"/>
          <w:numId w:val="14"/>
        </w:numPr>
        <w:textAlignment w:val="baseline"/>
        <w:rPr>
          <w:rFonts w:ascii="Arial" w:eastAsia="Times New Roman" w:hAnsi="Arial" w:cs="Arial"/>
          <w:color w:val="000000" w:themeColor="text1"/>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Company Limited by Guarantee (CLG) which may also be registered as a Charity or a Community Interest Company Limited by Guarantee</w:t>
      </w:r>
    </w:p>
    <w:p w14:paraId="45C0CFB5" w14:textId="678874F6" w:rsidR="00E43057" w:rsidRPr="008F5907" w:rsidRDefault="00E43057" w:rsidP="00D865EA">
      <w:pPr>
        <w:numPr>
          <w:ilvl w:val="0"/>
          <w:numId w:val="14"/>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xml:space="preserve">Companies and CICs must have at least </w:t>
      </w:r>
      <w:r w:rsidRPr="4C12F6F1">
        <w:rPr>
          <w:rFonts w:ascii="Arial" w:eastAsia="Times New Roman" w:hAnsi="Arial" w:cs="Arial"/>
          <w:color w:val="000000"/>
          <w:kern w:val="0"/>
          <w:sz w:val="32"/>
          <w:szCs w:val="32"/>
          <w:lang w:eastAsia="en-GB"/>
          <w14:ligatures w14:val="none"/>
        </w:rPr>
        <w:t>one u</w:t>
      </w:r>
      <w:r w:rsidRPr="00960D0E">
        <w:rPr>
          <w:rFonts w:ascii="Arial" w:eastAsia="Times New Roman" w:hAnsi="Arial" w:cs="Arial"/>
          <w:color w:val="000000"/>
          <w:kern w:val="0"/>
          <w:sz w:val="32"/>
          <w:szCs w:val="32"/>
          <w:lang w:eastAsia="en-GB"/>
          <w14:ligatures w14:val="none"/>
        </w:rPr>
        <w:t>npaid</w:t>
      </w:r>
      <w:r w:rsidRPr="008F5907">
        <w:rPr>
          <w:rFonts w:ascii="Arial" w:eastAsia="Times New Roman" w:hAnsi="Arial" w:cs="Arial"/>
          <w:color w:val="000000"/>
          <w:kern w:val="0"/>
          <w:sz w:val="32"/>
          <w:szCs w:val="32"/>
          <w:lang w:eastAsia="en-GB"/>
          <w14:ligatures w14:val="none"/>
        </w:rPr>
        <w:t xml:space="preserve"> independent director or an </w:t>
      </w:r>
      <w:r w:rsidR="007518F9" w:rsidRPr="008F5907">
        <w:rPr>
          <w:rFonts w:ascii="Arial" w:eastAsia="Times New Roman" w:hAnsi="Arial" w:cs="Arial"/>
          <w:color w:val="000000"/>
          <w:kern w:val="0"/>
          <w:sz w:val="32"/>
          <w:szCs w:val="32"/>
          <w:lang w:eastAsia="en-GB"/>
          <w14:ligatures w14:val="none"/>
        </w:rPr>
        <w:t>i</w:t>
      </w:r>
      <w:r w:rsidRPr="008F5907">
        <w:rPr>
          <w:rFonts w:ascii="Arial" w:eastAsia="Times New Roman" w:hAnsi="Arial" w:cs="Arial"/>
          <w:color w:val="000000"/>
          <w:kern w:val="0"/>
          <w:sz w:val="32"/>
          <w:szCs w:val="32"/>
          <w:lang w:eastAsia="en-GB"/>
          <w14:ligatures w14:val="none"/>
        </w:rPr>
        <w:t xml:space="preserve">ndependent </w:t>
      </w:r>
      <w:r w:rsidR="007518F9" w:rsidRPr="008F5907">
        <w:rPr>
          <w:rFonts w:ascii="Arial" w:eastAsia="Times New Roman" w:hAnsi="Arial" w:cs="Arial"/>
          <w:color w:val="000000"/>
          <w:kern w:val="0"/>
          <w:sz w:val="32"/>
          <w:szCs w:val="32"/>
          <w:lang w:eastAsia="en-GB"/>
          <w14:ligatures w14:val="none"/>
        </w:rPr>
        <w:t>b</w:t>
      </w:r>
      <w:r w:rsidRPr="008F5907">
        <w:rPr>
          <w:rFonts w:ascii="Arial" w:eastAsia="Times New Roman" w:hAnsi="Arial" w:cs="Arial"/>
          <w:color w:val="000000"/>
          <w:kern w:val="0"/>
          <w:sz w:val="32"/>
          <w:szCs w:val="32"/>
          <w:lang w:eastAsia="en-GB"/>
          <w14:ligatures w14:val="none"/>
        </w:rPr>
        <w:t>oard with knowledge of and skills to scrutinise the organisation’s finances. </w:t>
      </w:r>
    </w:p>
    <w:p w14:paraId="74DA733C" w14:textId="77777777" w:rsidR="00E43057" w:rsidRPr="008F5907" w:rsidRDefault="00E43057" w:rsidP="00E43057">
      <w:pPr>
        <w:textAlignment w:val="baseline"/>
        <w:rPr>
          <w:rFonts w:ascii="Arial" w:eastAsia="Times New Roman" w:hAnsi="Arial" w:cs="Arial"/>
          <w:color w:val="000000"/>
          <w:kern w:val="0"/>
          <w:sz w:val="32"/>
          <w:szCs w:val="32"/>
          <w:lang w:eastAsia="en-GB"/>
          <w14:ligatures w14:val="none"/>
        </w:rPr>
      </w:pPr>
    </w:p>
    <w:p w14:paraId="10ED3E94" w14:textId="20146117"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xml:space="preserve">If you are applying for </w:t>
      </w:r>
      <w:r w:rsidRPr="00C50505">
        <w:rPr>
          <w:rFonts w:ascii="Arial" w:eastAsia="Times New Roman" w:hAnsi="Arial" w:cs="Arial"/>
          <w:b/>
          <w:bCs/>
          <w:color w:val="000000" w:themeColor="text1"/>
          <w:kern w:val="0"/>
          <w:sz w:val="32"/>
          <w:szCs w:val="32"/>
          <w:lang w:eastAsia="en-GB"/>
          <w14:ligatures w14:val="none"/>
        </w:rPr>
        <w:t>core funding</w:t>
      </w:r>
      <w:r w:rsidR="00C50505" w:rsidRPr="00C50505">
        <w:rPr>
          <w:rFonts w:ascii="Arial" w:eastAsia="Times New Roman" w:hAnsi="Arial" w:cs="Arial"/>
          <w:b/>
          <w:bCs/>
          <w:color w:val="000000" w:themeColor="text1"/>
          <w:kern w:val="0"/>
          <w:sz w:val="32"/>
          <w:szCs w:val="32"/>
          <w:lang w:eastAsia="en-GB"/>
          <w14:ligatures w14:val="none"/>
        </w:rPr>
        <w:t>*</w:t>
      </w:r>
      <w:r w:rsidRPr="00C50505">
        <w:rPr>
          <w:rFonts w:ascii="Arial" w:eastAsia="Times New Roman" w:hAnsi="Arial" w:cs="Arial"/>
          <w:b/>
          <w:bCs/>
          <w:color w:val="000000" w:themeColor="text1"/>
          <w:kern w:val="0"/>
          <w:sz w:val="32"/>
          <w:szCs w:val="32"/>
          <w:lang w:eastAsia="en-GB"/>
          <w14:ligatures w14:val="none"/>
        </w:rPr>
        <w:t>,</w:t>
      </w:r>
      <w:r w:rsidRPr="00C50505">
        <w:rPr>
          <w:rFonts w:ascii="Arial" w:eastAsia="Times New Roman" w:hAnsi="Arial" w:cs="Arial"/>
          <w:color w:val="000000" w:themeColor="text1"/>
          <w:kern w:val="0"/>
          <w:sz w:val="32"/>
          <w:szCs w:val="32"/>
          <w:lang w:eastAsia="en-GB"/>
          <w14:ligatures w14:val="none"/>
        </w:rPr>
        <w:t xml:space="preserve"> </w:t>
      </w:r>
      <w:r w:rsidRPr="008F5907">
        <w:rPr>
          <w:rFonts w:ascii="Arial" w:eastAsia="Times New Roman" w:hAnsi="Arial" w:cs="Arial"/>
          <w:color w:val="000000"/>
          <w:kern w:val="0"/>
          <w:sz w:val="32"/>
          <w:szCs w:val="32"/>
          <w:lang w:eastAsia="en-GB"/>
          <w14:ligatures w14:val="none"/>
        </w:rPr>
        <w:t>you need to be a registered charity.   </w:t>
      </w:r>
    </w:p>
    <w:p w14:paraId="0A379698" w14:textId="77777777" w:rsidR="00E43057" w:rsidRPr="008F5907" w:rsidRDefault="00E43057" w:rsidP="00E43057">
      <w:pPr>
        <w:textAlignment w:val="baseline"/>
        <w:rPr>
          <w:rFonts w:ascii="Arial" w:eastAsia="Times New Roman" w:hAnsi="Arial" w:cs="Arial"/>
          <w:b/>
          <w:bCs/>
          <w:color w:val="7030A0"/>
          <w:kern w:val="0"/>
          <w:sz w:val="32"/>
          <w:szCs w:val="32"/>
          <w:lang w:eastAsia="en-GB"/>
          <w14:ligatures w14:val="none"/>
        </w:rPr>
      </w:pPr>
    </w:p>
    <w:p w14:paraId="788675D9" w14:textId="1A3DB1FC" w:rsidR="00E43057" w:rsidRPr="00C50505" w:rsidRDefault="12A22772" w:rsidP="3E08D273">
      <w:pPr>
        <w:textAlignment w:val="baseline"/>
        <w:rPr>
          <w:rFonts w:ascii="Arial" w:eastAsia="Times New Roman" w:hAnsi="Arial" w:cs="Arial"/>
          <w:i/>
          <w:iCs/>
          <w:color w:val="000000" w:themeColor="text1"/>
          <w:kern w:val="0"/>
          <w:sz w:val="32"/>
          <w:szCs w:val="32"/>
          <w:lang w:eastAsia="en-GB"/>
          <w14:ligatures w14:val="none"/>
        </w:rPr>
      </w:pPr>
      <w:r w:rsidRPr="3E08D273">
        <w:rPr>
          <w:rFonts w:ascii="Arial" w:eastAsia="Times New Roman" w:hAnsi="Arial" w:cs="Arial"/>
          <w:b/>
          <w:bCs/>
          <w:i/>
          <w:iCs/>
          <w:color w:val="000000" w:themeColor="text1"/>
          <w:sz w:val="32"/>
          <w:szCs w:val="32"/>
          <w:lang w:eastAsia="en-GB"/>
        </w:rPr>
        <w:t>*</w:t>
      </w:r>
      <w:r w:rsidR="00E43057" w:rsidRPr="3E08D273">
        <w:rPr>
          <w:rFonts w:ascii="Arial" w:eastAsia="Times New Roman" w:hAnsi="Arial" w:cs="Arial"/>
          <w:b/>
          <w:bCs/>
          <w:i/>
          <w:iCs/>
          <w:color w:val="000000" w:themeColor="text1"/>
          <w:kern w:val="0"/>
          <w:sz w:val="32"/>
          <w:szCs w:val="32"/>
          <w:lang w:eastAsia="en-GB"/>
          <w14:ligatures w14:val="none"/>
        </w:rPr>
        <w:t>Core funding</w:t>
      </w:r>
      <w:r w:rsidR="00E43057" w:rsidRPr="3E08D273">
        <w:rPr>
          <w:rFonts w:ascii="Arial" w:eastAsia="Times New Roman" w:hAnsi="Arial" w:cs="Arial"/>
          <w:i/>
          <w:iCs/>
          <w:color w:val="000000" w:themeColor="text1"/>
          <w:kern w:val="0"/>
          <w:sz w:val="32"/>
          <w:szCs w:val="32"/>
          <w:lang w:eastAsia="en-GB"/>
          <w14:ligatures w14:val="none"/>
        </w:rPr>
        <w:t xml:space="preserve"> means grants restricted to either a specific element of overheads (for example, rental costs or the </w:t>
      </w:r>
      <w:r w:rsidR="007518F9" w:rsidRPr="3E08D273">
        <w:rPr>
          <w:rFonts w:ascii="Arial" w:eastAsia="Times New Roman" w:hAnsi="Arial" w:cs="Arial"/>
          <w:i/>
          <w:iCs/>
          <w:color w:val="000000" w:themeColor="text1"/>
          <w:kern w:val="0"/>
          <w:sz w:val="32"/>
          <w:szCs w:val="32"/>
          <w:lang w:eastAsia="en-GB"/>
          <w14:ligatures w14:val="none"/>
        </w:rPr>
        <w:t>d</w:t>
      </w:r>
      <w:r w:rsidR="00E43057" w:rsidRPr="3E08D273">
        <w:rPr>
          <w:rFonts w:ascii="Arial" w:eastAsia="Times New Roman" w:hAnsi="Arial" w:cs="Arial"/>
          <w:i/>
          <w:iCs/>
          <w:color w:val="000000" w:themeColor="text1"/>
          <w:kern w:val="0"/>
          <w:sz w:val="32"/>
          <w:szCs w:val="32"/>
          <w:lang w:eastAsia="en-GB"/>
          <w14:ligatures w14:val="none"/>
        </w:rPr>
        <w:t>irector’s salary) or grants available to be used for essential running costs more broadly.  </w:t>
      </w:r>
    </w:p>
    <w:p w14:paraId="6C10AD3F" w14:textId="77777777" w:rsidR="00F77AA1" w:rsidRDefault="00F77AA1" w:rsidP="00E43057">
      <w:pPr>
        <w:textAlignment w:val="baseline"/>
        <w:rPr>
          <w:rFonts w:ascii="Arial" w:eastAsia="Times New Roman" w:hAnsi="Arial" w:cs="Arial"/>
          <w:color w:val="7030A0"/>
          <w:kern w:val="0"/>
          <w:sz w:val="32"/>
          <w:szCs w:val="32"/>
          <w:lang w:eastAsia="en-GB"/>
          <w14:ligatures w14:val="none"/>
        </w:rPr>
      </w:pPr>
    </w:p>
    <w:p w14:paraId="69E2E387" w14:textId="455B5E63" w:rsidR="00F77AA1" w:rsidRPr="00973C0B" w:rsidRDefault="00F77AA1" w:rsidP="00E43057">
      <w:pPr>
        <w:textAlignment w:val="baseline"/>
        <w:rPr>
          <w:rFonts w:ascii="Arial" w:eastAsia="Times New Roman" w:hAnsi="Arial" w:cs="Arial"/>
          <w:b/>
          <w:bCs/>
          <w:color w:val="000000" w:themeColor="text1"/>
          <w:kern w:val="0"/>
          <w:sz w:val="32"/>
          <w:szCs w:val="32"/>
          <w:lang w:eastAsia="en-GB"/>
          <w14:ligatures w14:val="none"/>
        </w:rPr>
      </w:pPr>
      <w:r w:rsidRPr="00973C0B">
        <w:rPr>
          <w:rFonts w:ascii="Arial" w:eastAsia="Times New Roman" w:hAnsi="Arial" w:cs="Arial"/>
          <w:b/>
          <w:bCs/>
          <w:color w:val="000000" w:themeColor="text1"/>
          <w:kern w:val="0"/>
          <w:sz w:val="32"/>
          <w:szCs w:val="32"/>
          <w:lang w:eastAsia="en-GB"/>
          <w14:ligatures w14:val="none"/>
        </w:rPr>
        <w:t>Applied in Round 1?</w:t>
      </w:r>
    </w:p>
    <w:p w14:paraId="70A151A8" w14:textId="77777777" w:rsidR="00A40A50" w:rsidRDefault="00A40A50" w:rsidP="00A40A50">
      <w:pPr>
        <w:rPr>
          <w:rFonts w:ascii="Arial" w:eastAsia="Times New Roman" w:hAnsi="Arial" w:cs="Arial"/>
          <w:color w:val="000000" w:themeColor="text1"/>
          <w:kern w:val="0"/>
          <w:sz w:val="32"/>
          <w:szCs w:val="32"/>
          <w:lang w:eastAsia="en-GB"/>
          <w14:ligatures w14:val="none"/>
        </w:rPr>
      </w:pPr>
    </w:p>
    <w:p w14:paraId="25846538" w14:textId="56615FB4" w:rsidR="00F77AA1" w:rsidRPr="00CF1F96" w:rsidRDefault="0063045B" w:rsidP="00A40A50">
      <w:pPr>
        <w:rPr>
          <w:rFonts w:ascii="Arial" w:eastAsia="Times New Roman" w:hAnsi="Arial" w:cs="Arial"/>
          <w:color w:val="000000" w:themeColor="text1"/>
          <w:kern w:val="0"/>
          <w:sz w:val="32"/>
          <w:szCs w:val="32"/>
          <w:lang w:eastAsia="en-GB"/>
          <w14:ligatures w14:val="none"/>
        </w:rPr>
      </w:pPr>
      <w:r w:rsidRPr="00CF1F96">
        <w:rPr>
          <w:rFonts w:ascii="Arial" w:eastAsia="Times New Roman" w:hAnsi="Arial" w:cs="Arial"/>
          <w:color w:val="000000" w:themeColor="text1"/>
          <w:kern w:val="0"/>
          <w:sz w:val="32"/>
          <w:szCs w:val="32"/>
          <w:lang w:eastAsia="en-GB"/>
          <w14:ligatures w14:val="none"/>
        </w:rPr>
        <w:t>Some DDPOs</w:t>
      </w:r>
      <w:r w:rsidR="00F77AA1" w:rsidRPr="00CF1F96">
        <w:rPr>
          <w:rFonts w:ascii="Arial" w:eastAsia="Times New Roman" w:hAnsi="Arial" w:cs="Arial"/>
          <w:color w:val="000000" w:themeColor="text1"/>
          <w:kern w:val="0"/>
          <w:sz w:val="32"/>
          <w:szCs w:val="32"/>
          <w:lang w:eastAsia="en-GB"/>
          <w14:ligatures w14:val="none"/>
        </w:rPr>
        <w:t xml:space="preserve"> that received</w:t>
      </w:r>
      <w:r w:rsidRPr="00CF1F96">
        <w:rPr>
          <w:rFonts w:ascii="Arial" w:eastAsia="Times New Roman" w:hAnsi="Arial" w:cs="Arial"/>
          <w:color w:val="000000" w:themeColor="text1"/>
          <w:kern w:val="0"/>
          <w:sz w:val="32"/>
          <w:szCs w:val="32"/>
          <w:lang w:eastAsia="en-GB"/>
          <w14:ligatures w14:val="none"/>
        </w:rPr>
        <w:t xml:space="preserve"> one</w:t>
      </w:r>
      <w:r w:rsidR="00F77AA1" w:rsidRPr="00CF1F96">
        <w:rPr>
          <w:rFonts w:ascii="Arial" w:eastAsia="Times New Roman" w:hAnsi="Arial" w:cs="Arial"/>
          <w:color w:val="000000" w:themeColor="text1"/>
          <w:kern w:val="0"/>
          <w:sz w:val="32"/>
          <w:szCs w:val="32"/>
          <w:lang w:eastAsia="en-GB"/>
          <w14:ligatures w14:val="none"/>
        </w:rPr>
        <w:t xml:space="preserve"> year</w:t>
      </w:r>
      <w:r w:rsidRPr="00CF1F96">
        <w:rPr>
          <w:rFonts w:ascii="Arial" w:eastAsia="Times New Roman" w:hAnsi="Arial" w:cs="Arial"/>
          <w:color w:val="000000" w:themeColor="text1"/>
          <w:kern w:val="0"/>
          <w:sz w:val="32"/>
          <w:szCs w:val="32"/>
          <w:lang w:eastAsia="en-GB"/>
          <w14:ligatures w14:val="none"/>
        </w:rPr>
        <w:t>/small grants/</w:t>
      </w:r>
      <w:r w:rsidR="00F77AA1" w:rsidRPr="00CF1F96">
        <w:rPr>
          <w:rFonts w:ascii="Arial" w:eastAsia="Times New Roman" w:hAnsi="Arial" w:cs="Arial"/>
          <w:color w:val="000000" w:themeColor="text1"/>
          <w:kern w:val="0"/>
          <w:sz w:val="32"/>
          <w:szCs w:val="32"/>
          <w:lang w:eastAsia="en-GB"/>
          <w14:ligatures w14:val="none"/>
        </w:rPr>
        <w:t xml:space="preserve">developmental grants from us in round 1 can </w:t>
      </w:r>
      <w:r w:rsidRPr="00CF1F96">
        <w:rPr>
          <w:rFonts w:ascii="Arial" w:eastAsia="Times New Roman" w:hAnsi="Arial" w:cs="Arial"/>
          <w:color w:val="000000" w:themeColor="text1"/>
          <w:kern w:val="0"/>
          <w:sz w:val="32"/>
          <w:szCs w:val="32"/>
          <w:lang w:eastAsia="en-GB"/>
          <w14:ligatures w14:val="none"/>
        </w:rPr>
        <w:t>apply for further funding. If you want to do this, please talk to your grants manager first to check that you are eligible.</w:t>
      </w:r>
    </w:p>
    <w:p w14:paraId="0010C5A9" w14:textId="62D524FE" w:rsidR="00F77AA1" w:rsidRPr="00CF1F96" w:rsidRDefault="00F77AA1" w:rsidP="00A40A50">
      <w:pPr>
        <w:textAlignment w:val="baseline"/>
        <w:rPr>
          <w:rFonts w:ascii="Arial" w:eastAsia="Times New Roman" w:hAnsi="Arial" w:cs="Arial"/>
          <w:color w:val="000000" w:themeColor="text1"/>
          <w:kern w:val="0"/>
          <w:sz w:val="32"/>
          <w:szCs w:val="32"/>
          <w:lang w:eastAsia="en-GB"/>
          <w14:ligatures w14:val="none"/>
        </w:rPr>
      </w:pPr>
      <w:r w:rsidRPr="00CF1F96">
        <w:rPr>
          <w:rFonts w:ascii="Arial" w:eastAsia="Times New Roman" w:hAnsi="Arial" w:cs="Arial"/>
          <w:color w:val="000000" w:themeColor="text1"/>
          <w:kern w:val="0"/>
          <w:sz w:val="32"/>
          <w:szCs w:val="32"/>
          <w:lang w:eastAsia="en-GB"/>
          <w14:ligatures w14:val="none"/>
        </w:rPr>
        <w:lastRenderedPageBreak/>
        <w:t xml:space="preserve">Organisations that were rejected in round 1 can reapply, but </w:t>
      </w:r>
      <w:r w:rsidR="0063045B" w:rsidRPr="00CF1F96">
        <w:rPr>
          <w:rFonts w:ascii="Arial" w:eastAsia="Times New Roman" w:hAnsi="Arial" w:cs="Arial"/>
          <w:color w:val="000000" w:themeColor="text1"/>
          <w:kern w:val="0"/>
          <w:sz w:val="32"/>
          <w:szCs w:val="32"/>
          <w:lang w:eastAsia="en-GB"/>
          <w14:ligatures w14:val="none"/>
        </w:rPr>
        <w:t xml:space="preserve">you must be applying for new </w:t>
      </w:r>
      <w:r w:rsidR="00DD05DC" w:rsidRPr="00CF1F96">
        <w:rPr>
          <w:rFonts w:ascii="Arial" w:eastAsia="Times New Roman" w:hAnsi="Arial" w:cs="Arial"/>
          <w:color w:val="000000" w:themeColor="text1"/>
          <w:kern w:val="0"/>
          <w:sz w:val="32"/>
          <w:szCs w:val="32"/>
          <w:lang w:eastAsia="en-GB"/>
          <w14:ligatures w14:val="none"/>
        </w:rPr>
        <w:t>work</w:t>
      </w:r>
      <w:r w:rsidR="0063045B" w:rsidRPr="00CF1F96">
        <w:rPr>
          <w:rFonts w:ascii="Arial" w:eastAsia="Times New Roman" w:hAnsi="Arial" w:cs="Arial"/>
          <w:color w:val="000000" w:themeColor="text1"/>
          <w:kern w:val="0"/>
          <w:sz w:val="32"/>
          <w:szCs w:val="32"/>
          <w:lang w:eastAsia="en-GB"/>
          <w14:ligatures w14:val="none"/>
        </w:rPr>
        <w:t xml:space="preserve">.  You cannot apply for the same project. </w:t>
      </w:r>
      <w:r w:rsidRPr="00CF1F96">
        <w:rPr>
          <w:rFonts w:ascii="Arial" w:eastAsia="Times New Roman" w:hAnsi="Arial" w:cs="Arial"/>
          <w:color w:val="000000" w:themeColor="text1"/>
          <w:kern w:val="0"/>
          <w:sz w:val="32"/>
          <w:szCs w:val="32"/>
          <w:lang w:eastAsia="en-GB"/>
          <w14:ligatures w14:val="none"/>
        </w:rPr>
        <w:t xml:space="preserve"> </w:t>
      </w:r>
    </w:p>
    <w:p w14:paraId="59640DFA" w14:textId="77777777" w:rsidR="00E43057" w:rsidRPr="00CF1F96" w:rsidRDefault="00E43057" w:rsidP="00E43057">
      <w:pPr>
        <w:textAlignment w:val="baseline"/>
        <w:rPr>
          <w:rFonts w:ascii="Arial" w:eastAsia="Times New Roman" w:hAnsi="Arial" w:cs="Arial"/>
          <w:kern w:val="0"/>
          <w:sz w:val="32"/>
          <w:szCs w:val="32"/>
          <w:lang w:eastAsia="en-GB"/>
          <w14:ligatures w14:val="none"/>
        </w:rPr>
      </w:pPr>
      <w:r w:rsidRPr="00CF1F96">
        <w:rPr>
          <w:rFonts w:ascii="Arial" w:eastAsia="Times New Roman" w:hAnsi="Arial" w:cs="Arial"/>
          <w:color w:val="666666"/>
          <w:kern w:val="0"/>
          <w:sz w:val="32"/>
          <w:szCs w:val="32"/>
          <w:shd w:val="clear" w:color="auto" w:fill="FFFFFF"/>
          <w:lang w:eastAsia="en-GB"/>
          <w14:ligatures w14:val="none"/>
        </w:rPr>
        <w:t> </w:t>
      </w:r>
      <w:r w:rsidRPr="00CF1F96">
        <w:rPr>
          <w:rFonts w:ascii="Arial" w:eastAsia="Times New Roman" w:hAnsi="Arial" w:cs="Arial"/>
          <w:kern w:val="0"/>
          <w:sz w:val="32"/>
          <w:szCs w:val="32"/>
          <w:lang w:eastAsia="en-GB"/>
          <w14:ligatures w14:val="none"/>
        </w:rPr>
        <w:t> </w:t>
      </w:r>
    </w:p>
    <w:p w14:paraId="77CACEED" w14:textId="77777777" w:rsidR="0063045B" w:rsidRPr="00CF1F96" w:rsidRDefault="0063045B" w:rsidP="00014C60">
      <w:pPr>
        <w:textAlignment w:val="baseline"/>
        <w:rPr>
          <w:rFonts w:ascii="Arial" w:eastAsia="Times New Roman" w:hAnsi="Arial" w:cs="Arial"/>
          <w:b/>
          <w:bCs/>
          <w:kern w:val="0"/>
          <w:sz w:val="32"/>
          <w:szCs w:val="32"/>
          <w:lang w:eastAsia="en-GB"/>
          <w14:ligatures w14:val="none"/>
        </w:rPr>
      </w:pPr>
      <w:r w:rsidRPr="00CF1F96">
        <w:rPr>
          <w:rFonts w:ascii="Arial" w:eastAsia="Times New Roman" w:hAnsi="Arial" w:cs="Arial"/>
          <w:b/>
          <w:bCs/>
          <w:kern w:val="0"/>
          <w:sz w:val="32"/>
          <w:szCs w:val="32"/>
          <w:lang w:eastAsia="en-GB"/>
          <w14:ligatures w14:val="none"/>
        </w:rPr>
        <w:t>Not a DDPO and want to apply?</w:t>
      </w:r>
    </w:p>
    <w:p w14:paraId="501E4D20" w14:textId="77777777" w:rsidR="00A40A50" w:rsidRDefault="00014C60" w:rsidP="00E43057">
      <w:pPr>
        <w:textAlignment w:val="baseline"/>
        <w:rPr>
          <w:rFonts w:ascii="Arial" w:eastAsia="Times New Roman" w:hAnsi="Arial" w:cs="Arial"/>
          <w:kern w:val="0"/>
          <w:sz w:val="32"/>
          <w:szCs w:val="32"/>
          <w:lang w:eastAsia="en-GB"/>
          <w14:ligatures w14:val="none"/>
        </w:rPr>
      </w:pPr>
      <w:r w:rsidRPr="00973C0B">
        <w:rPr>
          <w:rFonts w:ascii="Arial" w:eastAsia="Times New Roman" w:hAnsi="Arial" w:cs="Arial"/>
          <w:kern w:val="0"/>
          <w:sz w:val="32"/>
          <w:szCs w:val="32"/>
          <w:lang w:eastAsia="en-GB"/>
          <w14:ligatures w14:val="none"/>
        </w:rPr>
        <w:t xml:space="preserve">The primary aim of the fund is to support </w:t>
      </w:r>
      <w:r w:rsidR="00DD05DC" w:rsidRPr="00973C0B">
        <w:rPr>
          <w:rFonts w:ascii="Arial" w:eastAsia="Times New Roman" w:hAnsi="Arial" w:cs="Arial"/>
          <w:kern w:val="0"/>
          <w:sz w:val="32"/>
          <w:szCs w:val="32"/>
          <w:lang w:eastAsia="en-GB"/>
          <w14:ligatures w14:val="none"/>
        </w:rPr>
        <w:t>the D</w:t>
      </w:r>
      <w:r w:rsidR="0040214D" w:rsidRPr="00973C0B">
        <w:rPr>
          <w:rFonts w:ascii="Arial" w:eastAsia="Times New Roman" w:hAnsi="Arial" w:cs="Arial"/>
          <w:kern w:val="0"/>
          <w:sz w:val="32"/>
          <w:szCs w:val="32"/>
          <w:lang w:eastAsia="en-GB"/>
          <w14:ligatures w14:val="none"/>
        </w:rPr>
        <w:t xml:space="preserve">isability </w:t>
      </w:r>
      <w:r w:rsidRPr="00973C0B">
        <w:rPr>
          <w:rFonts w:ascii="Arial" w:eastAsia="Times New Roman" w:hAnsi="Arial" w:cs="Arial"/>
          <w:kern w:val="0"/>
          <w:sz w:val="32"/>
          <w:szCs w:val="32"/>
          <w:lang w:eastAsia="en-GB"/>
          <w14:ligatures w14:val="none"/>
        </w:rPr>
        <w:t xml:space="preserve">movement </w:t>
      </w:r>
      <w:r w:rsidR="00DD05DC" w:rsidRPr="00973C0B">
        <w:rPr>
          <w:rFonts w:ascii="Arial" w:eastAsia="Times New Roman" w:hAnsi="Arial" w:cs="Arial"/>
          <w:kern w:val="0"/>
          <w:sz w:val="32"/>
          <w:szCs w:val="32"/>
          <w:lang w:eastAsia="en-GB"/>
          <w14:ligatures w14:val="none"/>
        </w:rPr>
        <w:t xml:space="preserve">through </w:t>
      </w:r>
      <w:r w:rsidRPr="00973C0B">
        <w:rPr>
          <w:rFonts w:ascii="Arial" w:eastAsia="Times New Roman" w:hAnsi="Arial" w:cs="Arial"/>
          <w:kern w:val="0"/>
          <w:sz w:val="32"/>
          <w:szCs w:val="32"/>
          <w:lang w:eastAsia="en-GB"/>
          <w14:ligatures w14:val="none"/>
        </w:rPr>
        <w:t xml:space="preserve">funding DDPOs.  However, we do not want to </w:t>
      </w:r>
      <w:r w:rsidR="00F77AA1" w:rsidRPr="00973C0B">
        <w:rPr>
          <w:rFonts w:ascii="Arial" w:eastAsia="Times New Roman" w:hAnsi="Arial" w:cs="Arial"/>
          <w:kern w:val="0"/>
          <w:sz w:val="32"/>
          <w:szCs w:val="32"/>
          <w:lang w:eastAsia="en-GB"/>
          <w14:ligatures w14:val="none"/>
        </w:rPr>
        <w:t>stop</w:t>
      </w:r>
      <w:r w:rsidRPr="00973C0B">
        <w:rPr>
          <w:rFonts w:ascii="Arial" w:eastAsia="Times New Roman" w:hAnsi="Arial" w:cs="Arial"/>
          <w:kern w:val="0"/>
          <w:sz w:val="32"/>
          <w:szCs w:val="32"/>
          <w:lang w:eastAsia="en-GB"/>
          <w14:ligatures w14:val="none"/>
        </w:rPr>
        <w:t xml:space="preserve"> innovative </w:t>
      </w:r>
      <w:r w:rsidR="00A642EA" w:rsidRPr="00973C0B">
        <w:rPr>
          <w:rFonts w:ascii="Arial" w:eastAsia="Times New Roman" w:hAnsi="Arial" w:cs="Arial"/>
          <w:kern w:val="0"/>
          <w:sz w:val="32"/>
          <w:szCs w:val="32"/>
          <w:lang w:eastAsia="en-GB"/>
          <w14:ligatures w14:val="none"/>
        </w:rPr>
        <w:t xml:space="preserve">work </w:t>
      </w:r>
      <w:r w:rsidR="00F77AA1" w:rsidRPr="00973C0B">
        <w:rPr>
          <w:rFonts w:ascii="Arial" w:eastAsia="Times New Roman" w:hAnsi="Arial" w:cs="Arial"/>
          <w:kern w:val="0"/>
          <w:sz w:val="32"/>
          <w:szCs w:val="32"/>
          <w:lang w:eastAsia="en-GB"/>
          <w14:ligatures w14:val="none"/>
        </w:rPr>
        <w:t>happening</w:t>
      </w:r>
      <w:r w:rsidRPr="00973C0B">
        <w:rPr>
          <w:rFonts w:ascii="Arial" w:eastAsia="Times New Roman" w:hAnsi="Arial" w:cs="Arial"/>
          <w:kern w:val="0"/>
          <w:sz w:val="32"/>
          <w:szCs w:val="32"/>
          <w:lang w:eastAsia="en-GB"/>
          <w14:ligatures w14:val="none"/>
        </w:rPr>
        <w:t xml:space="preserve">, and </w:t>
      </w:r>
      <w:r w:rsidR="0040214D" w:rsidRPr="00973C0B">
        <w:rPr>
          <w:rFonts w:ascii="Arial" w:eastAsia="Times New Roman" w:hAnsi="Arial" w:cs="Arial"/>
          <w:kern w:val="0"/>
          <w:sz w:val="32"/>
          <w:szCs w:val="32"/>
          <w:lang w:eastAsia="en-GB"/>
          <w14:ligatures w14:val="none"/>
        </w:rPr>
        <w:t xml:space="preserve">may make grants which </w:t>
      </w:r>
      <w:r w:rsidRPr="00973C0B">
        <w:rPr>
          <w:rFonts w:ascii="Arial" w:eastAsia="Times New Roman" w:hAnsi="Arial" w:cs="Arial"/>
          <w:kern w:val="0"/>
          <w:sz w:val="32"/>
          <w:szCs w:val="32"/>
          <w:lang w:eastAsia="en-GB"/>
          <w14:ligatures w14:val="none"/>
        </w:rPr>
        <w:t>enabl</w:t>
      </w:r>
      <w:r w:rsidR="0040214D" w:rsidRPr="00973C0B">
        <w:rPr>
          <w:rFonts w:ascii="Arial" w:eastAsia="Times New Roman" w:hAnsi="Arial" w:cs="Arial"/>
          <w:kern w:val="0"/>
          <w:sz w:val="32"/>
          <w:szCs w:val="32"/>
          <w:lang w:eastAsia="en-GB"/>
          <w14:ligatures w14:val="none"/>
        </w:rPr>
        <w:t>e</w:t>
      </w:r>
      <w:r w:rsidRPr="00973C0B">
        <w:rPr>
          <w:rFonts w:ascii="Arial" w:eastAsia="Times New Roman" w:hAnsi="Arial" w:cs="Arial"/>
          <w:kern w:val="0"/>
          <w:sz w:val="32"/>
          <w:szCs w:val="32"/>
          <w:lang w:eastAsia="en-GB"/>
          <w14:ligatures w14:val="none"/>
        </w:rPr>
        <w:t xml:space="preserve"> cross-movement </w:t>
      </w:r>
      <w:r w:rsidR="6E792B30" w:rsidRPr="69AA6728">
        <w:rPr>
          <w:rFonts w:ascii="Arial" w:eastAsia="Times New Roman" w:hAnsi="Arial" w:cs="Arial"/>
          <w:sz w:val="32"/>
          <w:szCs w:val="32"/>
          <w:lang w:eastAsia="en-GB"/>
        </w:rPr>
        <w:t xml:space="preserve">collaboration </w:t>
      </w:r>
      <w:r w:rsidR="068085C6" w:rsidRPr="00973C0B">
        <w:rPr>
          <w:rFonts w:ascii="Arial" w:eastAsia="Times New Roman" w:hAnsi="Arial" w:cs="Arial"/>
          <w:kern w:val="0"/>
          <w:sz w:val="32"/>
          <w:szCs w:val="32"/>
          <w:lang w:eastAsia="en-GB"/>
          <w14:ligatures w14:val="none"/>
        </w:rPr>
        <w:t>or intersectional working.</w:t>
      </w:r>
    </w:p>
    <w:p w14:paraId="515B5DC3" w14:textId="77777777" w:rsidR="00A40A50" w:rsidRDefault="00A40A50" w:rsidP="00E43057">
      <w:pPr>
        <w:textAlignment w:val="baseline"/>
        <w:rPr>
          <w:rFonts w:ascii="Arial" w:eastAsia="Times New Roman" w:hAnsi="Arial" w:cs="Arial"/>
          <w:color w:val="000000"/>
          <w:kern w:val="0"/>
          <w:sz w:val="32"/>
          <w:szCs w:val="32"/>
          <w:lang w:eastAsia="en-GB"/>
          <w14:ligatures w14:val="none"/>
        </w:rPr>
      </w:pPr>
    </w:p>
    <w:p w14:paraId="71F32F34" w14:textId="77777777" w:rsidR="00A40A50" w:rsidRDefault="0B31D62A" w:rsidP="00E43057">
      <w:pPr>
        <w:textAlignment w:val="baseline"/>
        <w:rPr>
          <w:rFonts w:ascii="Arial" w:eastAsia="Times New Roman" w:hAnsi="Arial" w:cs="Arial"/>
          <w:color w:val="000000"/>
          <w:kern w:val="0"/>
          <w:sz w:val="32"/>
          <w:szCs w:val="32"/>
          <w:lang w:eastAsia="en-GB"/>
          <w14:ligatures w14:val="none"/>
        </w:rPr>
      </w:pPr>
      <w:r w:rsidRPr="00973C0B">
        <w:rPr>
          <w:rFonts w:ascii="Arial" w:eastAsia="Times New Roman" w:hAnsi="Arial" w:cs="Arial"/>
          <w:color w:val="000000"/>
          <w:kern w:val="0"/>
          <w:sz w:val="32"/>
          <w:szCs w:val="32"/>
          <w:lang w:eastAsia="en-GB"/>
          <w14:ligatures w14:val="none"/>
        </w:rPr>
        <w:t xml:space="preserve">Please note </w:t>
      </w:r>
      <w:r w:rsidR="3A1C9738" w:rsidRPr="00973C0B">
        <w:rPr>
          <w:rFonts w:ascii="Arial" w:eastAsia="Times New Roman" w:hAnsi="Arial" w:cs="Arial"/>
          <w:color w:val="000000"/>
          <w:kern w:val="0"/>
          <w:sz w:val="32"/>
          <w:szCs w:val="32"/>
          <w:lang w:eastAsia="en-GB"/>
          <w14:ligatures w14:val="none"/>
        </w:rPr>
        <w:t>we will want to ensure that a DDPO is leading the work</w:t>
      </w:r>
      <w:r w:rsidR="00DD05DC" w:rsidRPr="00973C0B">
        <w:rPr>
          <w:rFonts w:ascii="Arial" w:eastAsia="Times New Roman" w:hAnsi="Arial" w:cs="Arial"/>
          <w:color w:val="000000"/>
          <w:kern w:val="0"/>
          <w:sz w:val="32"/>
          <w:szCs w:val="32"/>
          <w:lang w:eastAsia="en-GB"/>
          <w14:ligatures w14:val="none"/>
        </w:rPr>
        <w:t xml:space="preserve"> and holds the power in resource allocation and decision making</w:t>
      </w:r>
      <w:r w:rsidR="00FC668E" w:rsidRPr="00973C0B">
        <w:rPr>
          <w:rFonts w:ascii="Arial" w:eastAsia="Times New Roman" w:hAnsi="Arial" w:cs="Arial"/>
          <w:color w:val="000000"/>
          <w:kern w:val="0"/>
          <w:sz w:val="32"/>
          <w:szCs w:val="32"/>
          <w:lang w:eastAsia="en-GB"/>
          <w14:ligatures w14:val="none"/>
        </w:rPr>
        <w:t xml:space="preserve">.  </w:t>
      </w:r>
    </w:p>
    <w:p w14:paraId="17581371" w14:textId="77777777" w:rsidR="00A40A50" w:rsidRDefault="00A40A50" w:rsidP="00E43057">
      <w:pPr>
        <w:textAlignment w:val="baseline"/>
        <w:rPr>
          <w:rFonts w:ascii="Arial" w:eastAsia="Times New Roman" w:hAnsi="Arial" w:cs="Arial"/>
          <w:color w:val="000000"/>
          <w:kern w:val="0"/>
          <w:sz w:val="32"/>
          <w:szCs w:val="32"/>
          <w:lang w:eastAsia="en-GB"/>
          <w14:ligatures w14:val="none"/>
        </w:rPr>
      </w:pPr>
    </w:p>
    <w:p w14:paraId="338BC5A9" w14:textId="61D05BE8" w:rsidR="00014C60" w:rsidRPr="00973C0B" w:rsidRDefault="00A40A50" w:rsidP="00E43057">
      <w:pPr>
        <w:textAlignment w:val="baseline"/>
        <w:rPr>
          <w:rFonts w:ascii="Arial" w:eastAsia="Times New Roman" w:hAnsi="Arial" w:cs="Arial"/>
          <w:color w:val="000000"/>
          <w:kern w:val="0"/>
          <w:sz w:val="32"/>
          <w:szCs w:val="32"/>
          <w:lang w:eastAsia="en-GB"/>
          <w14:ligatures w14:val="none"/>
        </w:rPr>
      </w:pPr>
      <w:r>
        <w:rPr>
          <w:rFonts w:ascii="Arial" w:eastAsia="Times New Roman" w:hAnsi="Arial" w:cs="Arial"/>
          <w:color w:val="000000"/>
          <w:kern w:val="0"/>
          <w:sz w:val="32"/>
          <w:szCs w:val="32"/>
          <w:lang w:eastAsia="en-GB"/>
          <w14:ligatures w14:val="none"/>
        </w:rPr>
        <w:t>If</w:t>
      </w:r>
      <w:r w:rsidR="00014C60" w:rsidRPr="69AA6728">
        <w:rPr>
          <w:rFonts w:ascii="Arial" w:eastAsia="Times New Roman" w:hAnsi="Arial" w:cs="Arial"/>
          <w:kern w:val="0"/>
          <w:sz w:val="32"/>
          <w:szCs w:val="32"/>
          <w:lang w:eastAsia="en-GB"/>
          <w14:ligatures w14:val="none"/>
        </w:rPr>
        <w:t xml:space="preserve"> you are not a DDPO, and want to apply for funding – please talk to Trust for London</w:t>
      </w:r>
      <w:r>
        <w:rPr>
          <w:rFonts w:ascii="Arial" w:eastAsia="Times New Roman" w:hAnsi="Arial" w:cs="Arial"/>
          <w:kern w:val="0"/>
          <w:sz w:val="32"/>
          <w:szCs w:val="32"/>
          <w:lang w:eastAsia="en-GB"/>
          <w14:ligatures w14:val="none"/>
        </w:rPr>
        <w:t>. Y</w:t>
      </w:r>
      <w:r w:rsidR="0040214D" w:rsidRPr="69AA6728">
        <w:rPr>
          <w:rFonts w:ascii="Arial" w:eastAsia="Times New Roman" w:hAnsi="Arial" w:cs="Arial"/>
          <w:kern w:val="0"/>
          <w:sz w:val="32"/>
          <w:szCs w:val="32"/>
          <w:lang w:eastAsia="en-GB"/>
          <w14:ligatures w14:val="none"/>
        </w:rPr>
        <w:t xml:space="preserve">our application will automatically be rejected if you do not do this. </w:t>
      </w:r>
    </w:p>
    <w:p w14:paraId="6E790B4E" w14:textId="00572CB2" w:rsidR="00E43057" w:rsidRDefault="00E43057" w:rsidP="00E43057">
      <w:pPr>
        <w:textAlignment w:val="baseline"/>
        <w:rPr>
          <w:rFonts w:ascii="Arial" w:eastAsia="Times New Roman" w:hAnsi="Arial" w:cs="Arial"/>
          <w:kern w:val="0"/>
          <w:sz w:val="32"/>
          <w:szCs w:val="32"/>
          <w:lang w:eastAsia="en-GB"/>
          <w14:ligatures w14:val="none"/>
        </w:rPr>
      </w:pPr>
    </w:p>
    <w:p w14:paraId="0ACEA5CF" w14:textId="77777777" w:rsidR="00A40A50" w:rsidRPr="008F5907" w:rsidRDefault="00A40A50" w:rsidP="00A40A50">
      <w:pPr>
        <w:pStyle w:val="Heading1"/>
        <w:rPr>
          <w:rFonts w:eastAsia="Times New Roman"/>
          <w:color w:val="000000" w:themeColor="text1"/>
          <w:sz w:val="32"/>
          <w:szCs w:val="32"/>
          <w:lang w:eastAsia="en-GB"/>
        </w:rPr>
      </w:pPr>
      <w:r w:rsidRPr="008F5907">
        <w:t>Level of funding    </w:t>
      </w:r>
    </w:p>
    <w:p w14:paraId="34BB9C6A" w14:textId="77777777" w:rsidR="00A40A50" w:rsidRPr="008F5907" w:rsidRDefault="00A40A50" w:rsidP="00A40A50">
      <w:pPr>
        <w:pStyle w:val="ListParagraph"/>
        <w:textAlignment w:val="baseline"/>
        <w:rPr>
          <w:rFonts w:ascii="Arial" w:eastAsia="Times New Roman" w:hAnsi="Arial" w:cs="Arial"/>
          <w:color w:val="000000"/>
          <w:kern w:val="0"/>
          <w:sz w:val="32"/>
          <w:szCs w:val="32"/>
          <w:lang w:eastAsia="en-GB"/>
          <w14:ligatures w14:val="none"/>
        </w:rPr>
      </w:pPr>
    </w:p>
    <w:p w14:paraId="1C6C5A6A" w14:textId="77777777" w:rsidR="00A40A50" w:rsidRPr="008F5907" w:rsidRDefault="00A40A50" w:rsidP="00A40A50">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shd w:val="clear" w:color="auto" w:fill="FFFFFF"/>
          <w:lang w:eastAsia="en-GB"/>
          <w14:ligatures w14:val="none"/>
        </w:rPr>
        <w:t xml:space="preserve">We have £1.2 million available for this round. </w:t>
      </w:r>
    </w:p>
    <w:p w14:paraId="03D54810" w14:textId="77777777" w:rsidR="00A40A50" w:rsidRPr="008F5907" w:rsidRDefault="00A40A50" w:rsidP="00A40A50">
      <w:pPr>
        <w:textAlignment w:val="baseline"/>
        <w:rPr>
          <w:rFonts w:ascii="Arial" w:eastAsia="Times New Roman" w:hAnsi="Arial" w:cs="Arial"/>
          <w:kern w:val="0"/>
          <w:sz w:val="32"/>
          <w:szCs w:val="32"/>
          <w:lang w:eastAsia="en-GB"/>
          <w14:ligatures w14:val="none"/>
        </w:rPr>
      </w:pPr>
    </w:p>
    <w:p w14:paraId="283A4017" w14:textId="77777777" w:rsidR="00A40A50" w:rsidRPr="008F5907" w:rsidRDefault="00A40A50" w:rsidP="00A40A50">
      <w:pPr>
        <w:textAlignment w:val="baseline"/>
        <w:rPr>
          <w:rFonts w:ascii="Arial" w:eastAsia="Times New Roman" w:hAnsi="Arial" w:cs="Arial"/>
          <w:color w:val="000000" w:themeColor="text1"/>
          <w:sz w:val="32"/>
          <w:szCs w:val="32"/>
          <w:lang w:eastAsia="en-GB"/>
        </w:rPr>
      </w:pPr>
      <w:r w:rsidRPr="008F5907">
        <w:rPr>
          <w:rFonts w:ascii="Arial" w:eastAsia="Times New Roman" w:hAnsi="Arial" w:cs="Arial"/>
          <w:b/>
          <w:bCs/>
          <w:color w:val="000000"/>
          <w:kern w:val="0"/>
          <w:sz w:val="32"/>
          <w:szCs w:val="32"/>
          <w:lang w:eastAsia="en-GB"/>
          <w14:ligatures w14:val="none"/>
        </w:rPr>
        <w:t>For larger grants, over £20,000:</w:t>
      </w:r>
    </w:p>
    <w:p w14:paraId="4D09DF9F" w14:textId="77777777" w:rsidR="00A40A50" w:rsidRDefault="00A40A50" w:rsidP="00A40A50">
      <w:pPr>
        <w:textAlignment w:val="baseline"/>
        <w:rPr>
          <w:rFonts w:ascii="Arial" w:eastAsia="Arial" w:hAnsi="Arial" w:cs="Arial"/>
          <w:color w:val="212121"/>
          <w:sz w:val="32"/>
          <w:szCs w:val="32"/>
        </w:rPr>
      </w:pPr>
      <w:r w:rsidRPr="0CD2C10B">
        <w:rPr>
          <w:rFonts w:ascii="Arial" w:eastAsia="Arial" w:hAnsi="Arial" w:cs="Arial"/>
          <w:color w:val="212121"/>
          <w:sz w:val="32"/>
          <w:szCs w:val="32"/>
        </w:rPr>
        <w:t xml:space="preserve">We anticipate that many applications will be for funding between £30,000 - £60,000 per year, for a period of two-three years. We do not expect to make grants larger than £180,000.  </w:t>
      </w:r>
    </w:p>
    <w:p w14:paraId="10319980" w14:textId="77777777" w:rsidR="00A40A50" w:rsidRDefault="00A40A50" w:rsidP="00A40A50">
      <w:pPr>
        <w:textAlignment w:val="baseline"/>
        <w:rPr>
          <w:rFonts w:ascii="Arial" w:eastAsia="Arial" w:hAnsi="Arial" w:cs="Arial"/>
          <w:color w:val="212121"/>
          <w:sz w:val="32"/>
          <w:szCs w:val="32"/>
        </w:rPr>
      </w:pPr>
    </w:p>
    <w:p w14:paraId="5DB9879F" w14:textId="0ED4AE5B" w:rsidR="00A40A50" w:rsidRPr="008F5907" w:rsidRDefault="00A40A50" w:rsidP="00A40A50">
      <w:pPr>
        <w:textAlignment w:val="baseline"/>
        <w:rPr>
          <w:rFonts w:ascii="Arial" w:eastAsia="Times New Roman" w:hAnsi="Arial" w:cs="Arial"/>
          <w:color w:val="000000"/>
          <w:kern w:val="0"/>
          <w:sz w:val="32"/>
          <w:szCs w:val="32"/>
          <w:lang w:eastAsia="en-GB"/>
          <w14:ligatures w14:val="none"/>
        </w:rPr>
      </w:pPr>
      <w:r w:rsidRPr="0CD2C10B">
        <w:rPr>
          <w:rFonts w:ascii="Arial" w:eastAsia="Arial" w:hAnsi="Arial" w:cs="Arial"/>
          <w:color w:val="212121"/>
          <w:sz w:val="32"/>
          <w:szCs w:val="32"/>
        </w:rPr>
        <w:t xml:space="preserve">If you are applying for a higher amount, please speak to us first </w:t>
      </w:r>
      <w:r>
        <w:rPr>
          <w:rFonts w:ascii="Arial" w:eastAsia="Times New Roman" w:hAnsi="Arial" w:cs="Arial"/>
          <w:color w:val="000000"/>
          <w:kern w:val="0"/>
          <w:sz w:val="32"/>
          <w:szCs w:val="32"/>
          <w:lang w:eastAsia="en-GB"/>
          <w14:ligatures w14:val="none"/>
        </w:rPr>
        <w:t>so that we can understand why you are doing this.</w:t>
      </w:r>
    </w:p>
    <w:p w14:paraId="3194D3BA" w14:textId="77777777" w:rsidR="00A40A50" w:rsidRPr="008F5907" w:rsidRDefault="00A40A50" w:rsidP="00A40A50">
      <w:pPr>
        <w:textAlignment w:val="baseline"/>
        <w:rPr>
          <w:rFonts w:ascii="Arial" w:eastAsia="Times New Roman" w:hAnsi="Arial" w:cs="Arial"/>
          <w:kern w:val="0"/>
          <w:sz w:val="32"/>
          <w:szCs w:val="32"/>
          <w:lang w:eastAsia="en-GB"/>
          <w14:ligatures w14:val="none"/>
        </w:rPr>
      </w:pPr>
    </w:p>
    <w:p w14:paraId="358B4ECD" w14:textId="77777777" w:rsidR="00A40A50" w:rsidRDefault="00A40A50" w:rsidP="00A40A50">
      <w:p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b/>
          <w:bCs/>
          <w:color w:val="000000"/>
          <w:kern w:val="0"/>
          <w:sz w:val="32"/>
          <w:szCs w:val="32"/>
          <w:lang w:eastAsia="en-GB"/>
          <w14:ligatures w14:val="none"/>
        </w:rPr>
        <w:t xml:space="preserve">For small grants: </w:t>
      </w:r>
      <w:r w:rsidRPr="008F5907">
        <w:rPr>
          <w:rFonts w:ascii="Arial" w:eastAsia="Times New Roman" w:hAnsi="Arial" w:cs="Arial"/>
          <w:color w:val="000000"/>
          <w:kern w:val="0"/>
          <w:sz w:val="32"/>
          <w:szCs w:val="32"/>
          <w:lang w:eastAsia="en-GB"/>
          <w14:ligatures w14:val="none"/>
        </w:rPr>
        <w:t>we’ll consider grants of up to £20,000.  </w:t>
      </w:r>
    </w:p>
    <w:p w14:paraId="437F6EE8" w14:textId="77777777" w:rsidR="00A40A50" w:rsidRPr="008F5907" w:rsidRDefault="00A40A50" w:rsidP="00E43057">
      <w:pPr>
        <w:textAlignment w:val="baseline"/>
        <w:rPr>
          <w:rFonts w:ascii="Arial" w:eastAsia="Times New Roman" w:hAnsi="Arial" w:cs="Arial"/>
          <w:kern w:val="0"/>
          <w:sz w:val="32"/>
          <w:szCs w:val="32"/>
          <w:lang w:eastAsia="en-GB"/>
          <w14:ligatures w14:val="none"/>
        </w:rPr>
      </w:pPr>
    </w:p>
    <w:p w14:paraId="34B3A739" w14:textId="77777777" w:rsidR="00E43057" w:rsidRPr="008F5907" w:rsidRDefault="00E43057" w:rsidP="296415B1">
      <w:pPr>
        <w:pStyle w:val="Heading1"/>
        <w:rPr>
          <w:rFonts w:eastAsia="Times New Roman"/>
          <w:sz w:val="32"/>
          <w:szCs w:val="32"/>
          <w:lang w:eastAsia="en-GB"/>
        </w:rPr>
      </w:pPr>
      <w:r w:rsidRPr="008F5907">
        <w:t>What criteria will be used to shortlist applications?  </w:t>
      </w:r>
    </w:p>
    <w:p w14:paraId="6B230128" w14:textId="77777777"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12CAF675" w14:textId="77777777" w:rsidR="00F77AA1" w:rsidRDefault="00E43057" w:rsidP="00F77AA1">
      <w:p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lastRenderedPageBreak/>
        <w:t>We expect to receive many more applications than we</w:t>
      </w:r>
      <w:r w:rsidR="007518F9" w:rsidRPr="008F5907">
        <w:rPr>
          <w:rFonts w:ascii="Arial" w:eastAsia="Times New Roman" w:hAnsi="Arial" w:cs="Arial"/>
          <w:color w:val="000000"/>
          <w:kern w:val="0"/>
          <w:sz w:val="32"/>
          <w:szCs w:val="32"/>
          <w:lang w:eastAsia="en-GB"/>
          <w14:ligatures w14:val="none"/>
        </w:rPr>
        <w:t>’</w:t>
      </w:r>
      <w:r w:rsidRPr="008F5907">
        <w:rPr>
          <w:rFonts w:ascii="Arial" w:eastAsia="Times New Roman" w:hAnsi="Arial" w:cs="Arial"/>
          <w:color w:val="000000"/>
          <w:kern w:val="0"/>
          <w:sz w:val="32"/>
          <w:szCs w:val="32"/>
          <w:lang w:eastAsia="en-GB"/>
          <w14:ligatures w14:val="none"/>
        </w:rPr>
        <w:t>re able to fund, and we</w:t>
      </w:r>
      <w:r w:rsidR="007518F9" w:rsidRPr="008F5907">
        <w:rPr>
          <w:rFonts w:ascii="Arial" w:eastAsia="Times New Roman" w:hAnsi="Arial" w:cs="Arial"/>
          <w:color w:val="000000"/>
          <w:kern w:val="0"/>
          <w:sz w:val="32"/>
          <w:szCs w:val="32"/>
          <w:lang w:eastAsia="en-GB"/>
          <w14:ligatures w14:val="none"/>
        </w:rPr>
        <w:t>’l</w:t>
      </w:r>
      <w:r w:rsidRPr="008F5907">
        <w:rPr>
          <w:rFonts w:ascii="Arial" w:eastAsia="Times New Roman" w:hAnsi="Arial" w:cs="Arial"/>
          <w:color w:val="000000"/>
          <w:kern w:val="0"/>
          <w:sz w:val="32"/>
          <w:szCs w:val="32"/>
          <w:lang w:eastAsia="en-GB"/>
          <w14:ligatures w14:val="none"/>
        </w:rPr>
        <w:t>l therefore apply strict criteria to shortlist applications. </w:t>
      </w:r>
    </w:p>
    <w:p w14:paraId="166A3287" w14:textId="77777777" w:rsidR="00F77AA1" w:rsidRDefault="00F77AA1" w:rsidP="00F77AA1">
      <w:pPr>
        <w:textAlignment w:val="baseline"/>
        <w:rPr>
          <w:rFonts w:ascii="Arial" w:eastAsia="Times New Roman" w:hAnsi="Arial" w:cs="Arial"/>
          <w:color w:val="000000"/>
          <w:kern w:val="0"/>
          <w:sz w:val="32"/>
          <w:szCs w:val="32"/>
          <w:lang w:eastAsia="en-GB"/>
          <w14:ligatures w14:val="none"/>
        </w:rPr>
      </w:pPr>
    </w:p>
    <w:p w14:paraId="2E499887" w14:textId="77777777" w:rsidR="00A40A50" w:rsidRDefault="00E43057" w:rsidP="00F77AA1">
      <w:pPr>
        <w:textAlignment w:val="baseline"/>
        <w:rPr>
          <w:rFonts w:ascii="Arial" w:eastAsia="Times New Roman" w:hAnsi="Arial" w:cs="Arial"/>
          <w:color w:val="000000" w:themeColor="text1"/>
          <w:sz w:val="32"/>
          <w:szCs w:val="32"/>
          <w:lang w:eastAsia="en-GB"/>
        </w:rPr>
      </w:pPr>
      <w:r w:rsidRPr="008F5907">
        <w:rPr>
          <w:rFonts w:ascii="Arial" w:eastAsia="Times New Roman" w:hAnsi="Arial" w:cs="Arial"/>
          <w:color w:val="000000"/>
          <w:kern w:val="0"/>
          <w:sz w:val="32"/>
          <w:szCs w:val="32"/>
          <w:shd w:val="clear" w:color="auto" w:fill="FFFFFF"/>
          <w:lang w:eastAsia="en-GB"/>
          <w14:ligatures w14:val="none"/>
        </w:rPr>
        <w:t xml:space="preserve">Applications from eligible organisations will be assessed against the strength of the proposed work </w:t>
      </w:r>
      <w:r w:rsidRPr="008F5907">
        <w:rPr>
          <w:rFonts w:ascii="Arial" w:eastAsia="Times New Roman" w:hAnsi="Arial" w:cs="Arial"/>
          <w:color w:val="000000"/>
          <w:kern w:val="0"/>
          <w:sz w:val="32"/>
          <w:szCs w:val="32"/>
          <w:lang w:eastAsia="en-GB"/>
          <w14:ligatures w14:val="none"/>
        </w:rPr>
        <w:t xml:space="preserve">and extent to which the proposals support the aims and outcomes of the </w:t>
      </w:r>
      <w:r w:rsidR="007518F9" w:rsidRPr="008F5907">
        <w:rPr>
          <w:rFonts w:ascii="Arial" w:eastAsia="Times New Roman" w:hAnsi="Arial" w:cs="Arial"/>
          <w:color w:val="000000"/>
          <w:kern w:val="0"/>
          <w:sz w:val="32"/>
          <w:szCs w:val="32"/>
          <w:lang w:eastAsia="en-GB"/>
          <w14:ligatures w14:val="none"/>
        </w:rPr>
        <w:t>f</w:t>
      </w:r>
      <w:r w:rsidRPr="008F5907">
        <w:rPr>
          <w:rFonts w:ascii="Arial" w:eastAsia="Times New Roman" w:hAnsi="Arial" w:cs="Arial"/>
          <w:color w:val="000000"/>
          <w:kern w:val="0"/>
          <w:sz w:val="32"/>
          <w:szCs w:val="32"/>
          <w:lang w:eastAsia="en-GB"/>
          <w14:ligatures w14:val="none"/>
        </w:rPr>
        <w:t>und.</w:t>
      </w:r>
      <w:r w:rsidR="1910BD05" w:rsidRPr="5E6F2F13">
        <w:rPr>
          <w:rFonts w:ascii="Arial" w:eastAsia="Times New Roman" w:hAnsi="Arial" w:cs="Arial"/>
          <w:color w:val="000000" w:themeColor="text1"/>
          <w:sz w:val="32"/>
          <w:szCs w:val="32"/>
          <w:lang w:eastAsia="en-GB"/>
        </w:rPr>
        <w:t xml:space="preserve"> </w:t>
      </w:r>
    </w:p>
    <w:p w14:paraId="70A4B461" w14:textId="77777777" w:rsidR="00A40A50" w:rsidRDefault="00A40A50" w:rsidP="00F77AA1">
      <w:pPr>
        <w:textAlignment w:val="baseline"/>
        <w:rPr>
          <w:rFonts w:ascii="Arial" w:eastAsia="Times New Roman" w:hAnsi="Arial" w:cs="Arial"/>
          <w:color w:val="000000" w:themeColor="text1"/>
          <w:sz w:val="32"/>
          <w:szCs w:val="32"/>
          <w:lang w:eastAsia="en-GB"/>
        </w:rPr>
      </w:pPr>
    </w:p>
    <w:p w14:paraId="06E0CA02" w14:textId="05FBC15D" w:rsidR="00F77AA1" w:rsidRPr="00973C0B" w:rsidRDefault="257F9FC4" w:rsidP="00F77AA1">
      <w:pPr>
        <w:textAlignment w:val="baseline"/>
        <w:rPr>
          <w:rFonts w:ascii="Arial" w:eastAsia="Times New Roman" w:hAnsi="Arial" w:cs="Arial"/>
          <w:color w:val="000000"/>
          <w:kern w:val="0"/>
          <w:sz w:val="32"/>
          <w:szCs w:val="32"/>
          <w:lang w:eastAsia="en-GB"/>
          <w14:ligatures w14:val="none"/>
        </w:rPr>
      </w:pPr>
      <w:r w:rsidRPr="00973C0B">
        <w:rPr>
          <w:rFonts w:ascii="Arial" w:eastAsia="Times New Roman" w:hAnsi="Arial" w:cs="Arial"/>
          <w:color w:val="000000"/>
          <w:kern w:val="0"/>
          <w:sz w:val="32"/>
          <w:szCs w:val="32"/>
          <w:lang w:val="en-US" w:eastAsia="en-GB"/>
          <w14:ligatures w14:val="none"/>
        </w:rPr>
        <w:t xml:space="preserve">We expect </w:t>
      </w:r>
      <w:r w:rsidR="0B31D62A" w:rsidRPr="00973C0B">
        <w:rPr>
          <w:rFonts w:ascii="Arial" w:eastAsia="Times New Roman" w:hAnsi="Arial" w:cs="Arial"/>
          <w:color w:val="000000"/>
          <w:kern w:val="0"/>
          <w:sz w:val="32"/>
          <w:szCs w:val="32"/>
          <w:lang w:val="en-US" w:eastAsia="en-GB"/>
          <w14:ligatures w14:val="none"/>
        </w:rPr>
        <w:t xml:space="preserve">your plans to be </w:t>
      </w:r>
      <w:r w:rsidR="4E16578B" w:rsidRPr="00973C0B">
        <w:rPr>
          <w:rFonts w:ascii="Arial" w:eastAsia="Times New Roman" w:hAnsi="Arial" w:cs="Arial"/>
          <w:color w:val="000000"/>
          <w:kern w:val="0"/>
          <w:sz w:val="32"/>
          <w:szCs w:val="32"/>
          <w:lang w:val="en-US" w:eastAsia="en-GB"/>
          <w14:ligatures w14:val="none"/>
        </w:rPr>
        <w:t xml:space="preserve">proportionate to </w:t>
      </w:r>
      <w:r w:rsidR="0B31D62A" w:rsidRPr="00973C0B">
        <w:rPr>
          <w:rFonts w:ascii="Arial" w:eastAsia="Times New Roman" w:hAnsi="Arial" w:cs="Arial"/>
          <w:color w:val="000000"/>
          <w:kern w:val="0"/>
          <w:sz w:val="32"/>
          <w:szCs w:val="32"/>
          <w:lang w:val="en-US" w:eastAsia="en-GB"/>
          <w14:ligatures w14:val="none"/>
        </w:rPr>
        <w:t>your budge</w:t>
      </w:r>
      <w:r w:rsidR="0EBC94C1" w:rsidRPr="00973C0B">
        <w:rPr>
          <w:rFonts w:ascii="Arial" w:eastAsia="Times New Roman" w:hAnsi="Arial" w:cs="Arial"/>
          <w:color w:val="000000"/>
          <w:kern w:val="0"/>
          <w:sz w:val="32"/>
          <w:szCs w:val="32"/>
          <w:lang w:val="en-US" w:eastAsia="en-GB"/>
          <w14:ligatures w14:val="none"/>
        </w:rPr>
        <w:t>t</w:t>
      </w:r>
      <w:r w:rsidR="0AADAA43" w:rsidRPr="00973C0B">
        <w:rPr>
          <w:rFonts w:ascii="Arial" w:eastAsia="Times New Roman" w:hAnsi="Arial" w:cs="Arial"/>
          <w:color w:val="000000"/>
          <w:kern w:val="0"/>
          <w:sz w:val="32"/>
          <w:szCs w:val="32"/>
          <w:lang w:val="en-US" w:eastAsia="en-GB"/>
          <w14:ligatures w14:val="none"/>
        </w:rPr>
        <w:t xml:space="preserve"> and</w:t>
      </w:r>
      <w:r w:rsidR="0B31D62A" w:rsidRPr="00973C0B">
        <w:rPr>
          <w:rFonts w:ascii="Arial" w:eastAsia="Times New Roman" w:hAnsi="Arial" w:cs="Arial"/>
          <w:color w:val="000000"/>
          <w:kern w:val="0"/>
          <w:sz w:val="32"/>
          <w:szCs w:val="32"/>
          <w:lang w:val="en-US" w:eastAsia="en-GB"/>
          <w14:ligatures w14:val="none"/>
        </w:rPr>
        <w:t xml:space="preserve"> encourage you to be realistic with </w:t>
      </w:r>
      <w:r w:rsidR="000F2197" w:rsidRPr="00973C0B">
        <w:rPr>
          <w:rFonts w:ascii="Arial" w:eastAsia="Times New Roman" w:hAnsi="Arial" w:cs="Arial"/>
          <w:color w:val="000000"/>
          <w:kern w:val="0"/>
          <w:sz w:val="32"/>
          <w:szCs w:val="32"/>
          <w:lang w:val="en-US" w:eastAsia="en-GB"/>
          <w14:ligatures w14:val="none"/>
        </w:rPr>
        <w:t>your</w:t>
      </w:r>
      <w:r w:rsidR="000F2197">
        <w:rPr>
          <w:rFonts w:ascii="Arial" w:eastAsia="Times New Roman" w:hAnsi="Arial" w:cs="Arial"/>
          <w:color w:val="000000"/>
          <w:kern w:val="0"/>
          <w:sz w:val="32"/>
          <w:szCs w:val="32"/>
          <w:lang w:val="en-US" w:eastAsia="en-GB"/>
          <w14:ligatures w14:val="none"/>
        </w:rPr>
        <w:t xml:space="preserve"> </w:t>
      </w:r>
      <w:r w:rsidR="000F2197" w:rsidRPr="5E6F2F13">
        <w:rPr>
          <w:rFonts w:ascii="Arial" w:eastAsia="Times New Roman" w:hAnsi="Arial" w:cs="Arial"/>
          <w:color w:val="000000" w:themeColor="text1"/>
          <w:sz w:val="32"/>
          <w:szCs w:val="32"/>
          <w:lang w:val="en-US" w:eastAsia="en-GB"/>
        </w:rPr>
        <w:t>proposed</w:t>
      </w:r>
      <w:r w:rsidR="04C48513" w:rsidRPr="5E6F2F13">
        <w:rPr>
          <w:rFonts w:ascii="Arial" w:eastAsia="Times New Roman" w:hAnsi="Arial" w:cs="Arial"/>
          <w:color w:val="000000" w:themeColor="text1"/>
          <w:sz w:val="32"/>
          <w:szCs w:val="32"/>
          <w:lang w:val="en-US" w:eastAsia="en-GB"/>
        </w:rPr>
        <w:t xml:space="preserve"> </w:t>
      </w:r>
      <w:r w:rsidR="005567FE" w:rsidRPr="00973C0B">
        <w:rPr>
          <w:rFonts w:ascii="Arial" w:eastAsia="Times New Roman" w:hAnsi="Arial" w:cs="Arial"/>
          <w:color w:val="000000"/>
          <w:kern w:val="0"/>
          <w:sz w:val="32"/>
          <w:szCs w:val="32"/>
          <w:lang w:val="en-US" w:eastAsia="en-GB"/>
          <w14:ligatures w14:val="none"/>
        </w:rPr>
        <w:t>activities</w:t>
      </w:r>
      <w:r w:rsidR="00F77AA1" w:rsidRPr="00973C0B">
        <w:rPr>
          <w:rFonts w:ascii="Arial" w:eastAsia="Times New Roman" w:hAnsi="Arial" w:cs="Arial"/>
          <w:color w:val="000000"/>
          <w:kern w:val="0"/>
          <w:sz w:val="32"/>
          <w:szCs w:val="32"/>
          <w:lang w:val="en-US" w:eastAsia="en-GB"/>
          <w14:ligatures w14:val="none"/>
        </w:rPr>
        <w:t>.</w:t>
      </w:r>
      <w:r w:rsidR="00FC668E" w:rsidRPr="00973C0B">
        <w:rPr>
          <w:rFonts w:ascii="Arial" w:eastAsia="Times New Roman" w:hAnsi="Arial" w:cs="Arial"/>
          <w:color w:val="000000"/>
          <w:kern w:val="0"/>
          <w:sz w:val="32"/>
          <w:szCs w:val="32"/>
          <w:lang w:val="en-US" w:eastAsia="en-GB"/>
          <w14:ligatures w14:val="none"/>
        </w:rPr>
        <w:t xml:space="preserve"> It</w:t>
      </w:r>
      <w:r w:rsidR="00CF1F96">
        <w:rPr>
          <w:rFonts w:ascii="Arial" w:eastAsia="Times New Roman" w:hAnsi="Arial" w:cs="Arial"/>
          <w:color w:val="000000"/>
          <w:kern w:val="0"/>
          <w:sz w:val="32"/>
          <w:szCs w:val="32"/>
          <w:lang w:val="en-US" w:eastAsia="en-GB"/>
          <w14:ligatures w14:val="none"/>
        </w:rPr>
        <w:t xml:space="preserve"> can be better</w:t>
      </w:r>
      <w:r w:rsidR="00FC668E" w:rsidRPr="00973C0B">
        <w:rPr>
          <w:rFonts w:ascii="Arial" w:eastAsia="Times New Roman" w:hAnsi="Arial" w:cs="Arial"/>
          <w:color w:val="000000"/>
          <w:kern w:val="0"/>
          <w:sz w:val="32"/>
          <w:szCs w:val="32"/>
          <w:lang w:val="en-US" w:eastAsia="en-GB"/>
          <w14:ligatures w14:val="none"/>
        </w:rPr>
        <w:t xml:space="preserve"> to </w:t>
      </w:r>
      <w:r w:rsidR="005567FE" w:rsidRPr="00973C0B">
        <w:rPr>
          <w:rFonts w:ascii="Arial" w:eastAsia="Times New Roman" w:hAnsi="Arial" w:cs="Arial"/>
          <w:color w:val="000000"/>
          <w:kern w:val="0"/>
          <w:sz w:val="32"/>
          <w:szCs w:val="32"/>
          <w:lang w:val="en-US" w:eastAsia="en-GB"/>
          <w14:ligatures w14:val="none"/>
        </w:rPr>
        <w:t xml:space="preserve">focus on </w:t>
      </w:r>
      <w:r w:rsidR="00F77AA1" w:rsidRPr="00973C0B">
        <w:rPr>
          <w:rFonts w:ascii="Arial" w:eastAsia="Times New Roman" w:hAnsi="Arial" w:cs="Arial"/>
          <w:color w:val="000000"/>
          <w:kern w:val="0"/>
          <w:sz w:val="32"/>
          <w:szCs w:val="32"/>
          <w:lang w:val="en-US" w:eastAsia="en-GB"/>
          <w14:ligatures w14:val="none"/>
        </w:rPr>
        <w:t xml:space="preserve">one </w:t>
      </w:r>
      <w:r w:rsidR="005567FE" w:rsidRPr="00973C0B">
        <w:rPr>
          <w:rFonts w:ascii="Arial" w:eastAsia="Times New Roman" w:hAnsi="Arial" w:cs="Arial"/>
          <w:color w:val="000000"/>
          <w:kern w:val="0"/>
          <w:sz w:val="32"/>
          <w:szCs w:val="32"/>
          <w:lang w:val="en-US" w:eastAsia="en-GB"/>
          <w14:ligatures w14:val="none"/>
        </w:rPr>
        <w:t>activity</w:t>
      </w:r>
      <w:r w:rsidR="00F77AA1" w:rsidRPr="00973C0B">
        <w:rPr>
          <w:rFonts w:ascii="Arial" w:eastAsia="Times New Roman" w:hAnsi="Arial" w:cs="Arial"/>
          <w:color w:val="000000"/>
          <w:kern w:val="0"/>
          <w:sz w:val="32"/>
          <w:szCs w:val="32"/>
          <w:lang w:val="en-US" w:eastAsia="en-GB"/>
          <w14:ligatures w14:val="none"/>
        </w:rPr>
        <w:t xml:space="preserve">, </w:t>
      </w:r>
      <w:r w:rsidR="005567FE" w:rsidRPr="00973C0B">
        <w:rPr>
          <w:rFonts w:ascii="Arial" w:eastAsia="Times New Roman" w:hAnsi="Arial" w:cs="Arial"/>
          <w:color w:val="000000"/>
          <w:kern w:val="0"/>
          <w:sz w:val="32"/>
          <w:szCs w:val="32"/>
          <w:lang w:val="en-US" w:eastAsia="en-GB"/>
          <w14:ligatures w14:val="none"/>
        </w:rPr>
        <w:t xml:space="preserve">rather </w:t>
      </w:r>
      <w:r w:rsidR="00F77AA1" w:rsidRPr="00973C0B">
        <w:rPr>
          <w:rFonts w:ascii="Arial" w:eastAsia="Times New Roman" w:hAnsi="Arial" w:cs="Arial"/>
          <w:color w:val="000000"/>
          <w:kern w:val="0"/>
          <w:sz w:val="32"/>
          <w:szCs w:val="32"/>
          <w:lang w:val="en-US" w:eastAsia="en-GB"/>
          <w14:ligatures w14:val="none"/>
        </w:rPr>
        <w:t xml:space="preserve">than struggling to </w:t>
      </w:r>
      <w:r w:rsidR="005567FE" w:rsidRPr="00973C0B">
        <w:rPr>
          <w:rFonts w:ascii="Arial" w:eastAsia="Times New Roman" w:hAnsi="Arial" w:cs="Arial"/>
          <w:color w:val="000000"/>
          <w:kern w:val="0"/>
          <w:sz w:val="32"/>
          <w:szCs w:val="32"/>
          <w:lang w:val="en-US" w:eastAsia="en-GB"/>
          <w14:ligatures w14:val="none"/>
        </w:rPr>
        <w:t>deliver multiple activities</w:t>
      </w:r>
      <w:r w:rsidR="00F77AA1" w:rsidRPr="00973C0B">
        <w:rPr>
          <w:rFonts w:ascii="Arial" w:eastAsia="Times New Roman" w:hAnsi="Arial" w:cs="Arial"/>
          <w:color w:val="000000"/>
          <w:kern w:val="0"/>
          <w:sz w:val="32"/>
          <w:szCs w:val="32"/>
          <w:lang w:val="en-US" w:eastAsia="en-GB"/>
          <w14:ligatures w14:val="none"/>
        </w:rPr>
        <w:t xml:space="preserve">.  </w:t>
      </w:r>
    </w:p>
    <w:p w14:paraId="777AB2EF" w14:textId="03212F4D" w:rsidR="00E43057" w:rsidRPr="008F5907" w:rsidRDefault="00E43057" w:rsidP="00E43057">
      <w:pPr>
        <w:textAlignment w:val="baseline"/>
        <w:rPr>
          <w:rFonts w:ascii="Arial" w:eastAsia="Times New Roman" w:hAnsi="Arial" w:cs="Arial"/>
          <w:kern w:val="0"/>
          <w:sz w:val="32"/>
          <w:szCs w:val="32"/>
          <w:lang w:eastAsia="en-GB"/>
          <w14:ligatures w14:val="none"/>
        </w:rPr>
      </w:pPr>
    </w:p>
    <w:p w14:paraId="392F8225" w14:textId="77777777" w:rsidR="00E43057" w:rsidRPr="00973C0B" w:rsidRDefault="00E43057" w:rsidP="00E43057">
      <w:pPr>
        <w:textAlignment w:val="baseline"/>
        <w:rPr>
          <w:rFonts w:ascii="Arial" w:eastAsia="Times New Roman" w:hAnsi="Arial" w:cs="Arial"/>
          <w:b/>
          <w:bCs/>
          <w:kern w:val="0"/>
          <w:sz w:val="32"/>
          <w:szCs w:val="32"/>
          <w:lang w:eastAsia="en-GB"/>
          <w14:ligatures w14:val="none"/>
        </w:rPr>
      </w:pPr>
      <w:r w:rsidRPr="00973C0B">
        <w:rPr>
          <w:rFonts w:ascii="Arial" w:eastAsia="Times New Roman" w:hAnsi="Arial" w:cs="Arial"/>
          <w:b/>
          <w:bCs/>
          <w:color w:val="000000"/>
          <w:kern w:val="0"/>
          <w:sz w:val="32"/>
          <w:szCs w:val="32"/>
          <w:lang w:eastAsia="en-GB"/>
          <w14:ligatures w14:val="none"/>
        </w:rPr>
        <w:t>Different shortlisting criteria will apply according to the size of the request.   </w:t>
      </w:r>
    </w:p>
    <w:p w14:paraId="34F6D16C" w14:textId="77777777" w:rsidR="00E43057" w:rsidRPr="008F5907" w:rsidRDefault="00E43057" w:rsidP="00E43057">
      <w:pPr>
        <w:textAlignment w:val="baseline"/>
        <w:rPr>
          <w:rFonts w:ascii="Arial" w:eastAsia="Times New Roman" w:hAnsi="Arial" w:cs="Arial"/>
          <w:b/>
          <w:bCs/>
          <w:color w:val="000000"/>
          <w:kern w:val="0"/>
          <w:sz w:val="32"/>
          <w:szCs w:val="32"/>
          <w:lang w:eastAsia="en-GB"/>
          <w14:ligatures w14:val="none"/>
        </w:rPr>
      </w:pPr>
    </w:p>
    <w:p w14:paraId="6EA0A114" w14:textId="75EB18D2"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b/>
          <w:bCs/>
          <w:color w:val="000000"/>
          <w:kern w:val="0"/>
          <w:sz w:val="32"/>
          <w:szCs w:val="32"/>
          <w:lang w:eastAsia="en-GB"/>
          <w14:ligatures w14:val="none"/>
        </w:rPr>
        <w:t>For larger grants </w:t>
      </w:r>
      <w:r w:rsidR="003D50F3" w:rsidRPr="008F5907">
        <w:rPr>
          <w:rFonts w:ascii="Arial" w:eastAsia="Times New Roman" w:hAnsi="Arial" w:cs="Arial"/>
          <w:color w:val="000000"/>
          <w:kern w:val="0"/>
          <w:sz w:val="32"/>
          <w:szCs w:val="32"/>
          <w:lang w:eastAsia="en-GB"/>
          <w14:ligatures w14:val="none"/>
        </w:rPr>
        <w:t>(more than £20,000)</w:t>
      </w:r>
    </w:p>
    <w:p w14:paraId="78CC97FA" w14:textId="333E4DD2" w:rsidR="00E43057" w:rsidRPr="008F5907" w:rsidRDefault="00E43057" w:rsidP="008F5907">
      <w:p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You are more likely to be shortlisted and/or</w:t>
      </w:r>
      <w:r w:rsidR="003D50F3" w:rsidRPr="008F5907">
        <w:rPr>
          <w:rFonts w:ascii="Arial" w:eastAsia="Times New Roman" w:hAnsi="Arial" w:cs="Arial"/>
          <w:color w:val="000000"/>
          <w:kern w:val="0"/>
          <w:sz w:val="32"/>
          <w:szCs w:val="32"/>
          <w:lang w:eastAsia="en-GB"/>
          <w14:ligatures w14:val="none"/>
        </w:rPr>
        <w:t xml:space="preserve"> </w:t>
      </w:r>
      <w:r w:rsidRPr="008F5907">
        <w:rPr>
          <w:rFonts w:ascii="Arial" w:eastAsia="Times New Roman" w:hAnsi="Arial" w:cs="Arial"/>
          <w:color w:val="000000"/>
          <w:kern w:val="0"/>
          <w:sz w:val="32"/>
          <w:szCs w:val="32"/>
          <w:lang w:eastAsia="en-GB"/>
          <w14:ligatures w14:val="none"/>
        </w:rPr>
        <w:t>be</w:t>
      </w:r>
      <w:r w:rsidR="003D50F3" w:rsidRPr="008F5907">
        <w:rPr>
          <w:rFonts w:ascii="Arial" w:eastAsia="Times New Roman" w:hAnsi="Arial" w:cs="Arial"/>
          <w:color w:val="000000"/>
          <w:kern w:val="0"/>
          <w:sz w:val="32"/>
          <w:szCs w:val="32"/>
          <w:lang w:eastAsia="en-GB"/>
          <w14:ligatures w14:val="none"/>
        </w:rPr>
        <w:t xml:space="preserve"> awarded funding</w:t>
      </w:r>
      <w:r w:rsidRPr="008F5907">
        <w:rPr>
          <w:rFonts w:ascii="Arial" w:eastAsia="Times New Roman" w:hAnsi="Arial" w:cs="Arial"/>
          <w:color w:val="000000"/>
          <w:kern w:val="0"/>
          <w:sz w:val="32"/>
          <w:szCs w:val="32"/>
          <w:lang w:eastAsia="en-GB"/>
          <w14:ligatures w14:val="none"/>
        </w:rPr>
        <w:t xml:space="preserve"> if you can demonstrate the following:</w:t>
      </w:r>
    </w:p>
    <w:p w14:paraId="063C9EAE" w14:textId="77777777" w:rsidR="00E43057" w:rsidRPr="008F5907" w:rsidRDefault="00E43057" w:rsidP="008F5907">
      <w:pPr>
        <w:textAlignment w:val="baseline"/>
        <w:rPr>
          <w:rFonts w:ascii="Arial" w:eastAsia="Times New Roman" w:hAnsi="Arial" w:cs="Arial"/>
          <w:color w:val="000000"/>
          <w:kern w:val="0"/>
          <w:sz w:val="32"/>
          <w:szCs w:val="32"/>
          <w:lang w:eastAsia="en-GB"/>
          <w14:ligatures w14:val="none"/>
        </w:rPr>
      </w:pPr>
    </w:p>
    <w:p w14:paraId="3B398130" w14:textId="3FECCB44" w:rsidR="00294085" w:rsidRPr="00973C0B" w:rsidRDefault="00E43057" w:rsidP="00D865EA">
      <w:pPr>
        <w:pStyle w:val="ListParagraph"/>
        <w:numPr>
          <w:ilvl w:val="0"/>
          <w:numId w:val="23"/>
        </w:numPr>
        <w:textAlignment w:val="baseline"/>
        <w:rPr>
          <w:rFonts w:ascii="Arial" w:eastAsia="Times New Roman" w:hAnsi="Arial" w:cs="Arial"/>
          <w:color w:val="000000"/>
          <w:kern w:val="0"/>
          <w:sz w:val="32"/>
          <w:szCs w:val="32"/>
          <w:lang w:eastAsia="en-GB"/>
          <w14:ligatures w14:val="none"/>
        </w:rPr>
      </w:pPr>
      <w:r w:rsidRPr="00973C0B">
        <w:rPr>
          <w:rFonts w:ascii="Arial" w:eastAsia="Times New Roman" w:hAnsi="Arial" w:cs="Arial"/>
          <w:color w:val="000000"/>
          <w:kern w:val="0"/>
          <w:sz w:val="32"/>
          <w:szCs w:val="32"/>
          <w:lang w:eastAsia="en-GB"/>
          <w14:ligatures w14:val="none"/>
        </w:rPr>
        <w:t xml:space="preserve">You can demonstrate how your work will contribute towards the aims of the </w:t>
      </w:r>
      <w:r w:rsidR="00CB0EA7" w:rsidRPr="00973C0B">
        <w:rPr>
          <w:rFonts w:ascii="Arial" w:eastAsia="Times New Roman" w:hAnsi="Arial" w:cs="Arial"/>
          <w:color w:val="000000"/>
          <w:kern w:val="0"/>
          <w:sz w:val="32"/>
          <w:szCs w:val="32"/>
          <w:lang w:eastAsia="en-GB"/>
          <w14:ligatures w14:val="none"/>
        </w:rPr>
        <w:t>D</w:t>
      </w:r>
      <w:r w:rsidRPr="00973C0B">
        <w:rPr>
          <w:rFonts w:ascii="Arial" w:eastAsia="Times New Roman" w:hAnsi="Arial" w:cs="Arial"/>
          <w:color w:val="000000"/>
          <w:kern w:val="0"/>
          <w:sz w:val="32"/>
          <w:szCs w:val="32"/>
          <w:lang w:eastAsia="en-GB"/>
          <w14:ligatures w14:val="none"/>
        </w:rPr>
        <w:t xml:space="preserve">isability </w:t>
      </w:r>
      <w:r w:rsidR="007518F9" w:rsidRPr="00973C0B">
        <w:rPr>
          <w:rFonts w:ascii="Arial" w:eastAsia="Times New Roman" w:hAnsi="Arial" w:cs="Arial"/>
          <w:color w:val="000000"/>
          <w:kern w:val="0"/>
          <w:sz w:val="32"/>
          <w:szCs w:val="32"/>
          <w:lang w:eastAsia="en-GB"/>
          <w14:ligatures w14:val="none"/>
        </w:rPr>
        <w:t>j</w:t>
      </w:r>
      <w:r w:rsidRPr="00973C0B">
        <w:rPr>
          <w:rFonts w:ascii="Arial" w:eastAsia="Times New Roman" w:hAnsi="Arial" w:cs="Arial"/>
          <w:color w:val="000000"/>
          <w:kern w:val="0"/>
          <w:sz w:val="32"/>
          <w:szCs w:val="32"/>
          <w:lang w:eastAsia="en-GB"/>
          <w14:ligatures w14:val="none"/>
        </w:rPr>
        <w:t xml:space="preserve">ustice </w:t>
      </w:r>
      <w:r w:rsidR="007518F9" w:rsidRPr="00973C0B">
        <w:rPr>
          <w:rFonts w:ascii="Arial" w:eastAsia="Times New Roman" w:hAnsi="Arial" w:cs="Arial"/>
          <w:color w:val="000000"/>
          <w:kern w:val="0"/>
          <w:sz w:val="32"/>
          <w:szCs w:val="32"/>
          <w:lang w:eastAsia="en-GB"/>
          <w14:ligatures w14:val="none"/>
        </w:rPr>
        <w:t>f</w:t>
      </w:r>
      <w:r w:rsidRPr="00973C0B">
        <w:rPr>
          <w:rFonts w:ascii="Arial" w:eastAsia="Times New Roman" w:hAnsi="Arial" w:cs="Arial"/>
          <w:color w:val="000000"/>
          <w:kern w:val="0"/>
          <w:sz w:val="32"/>
          <w:szCs w:val="32"/>
          <w:lang w:eastAsia="en-GB"/>
          <w14:ligatures w14:val="none"/>
        </w:rPr>
        <w:t>und</w:t>
      </w:r>
      <w:r w:rsidR="00CB0EA7" w:rsidRPr="00973C0B">
        <w:rPr>
          <w:rFonts w:ascii="Arial" w:eastAsia="Times New Roman" w:hAnsi="Arial" w:cs="Arial"/>
          <w:color w:val="000000"/>
          <w:kern w:val="0"/>
          <w:sz w:val="32"/>
          <w:szCs w:val="32"/>
          <w:lang w:eastAsia="en-GB"/>
          <w14:ligatures w14:val="none"/>
        </w:rPr>
        <w:t xml:space="preserve"> (set out in section four)</w:t>
      </w:r>
      <w:r w:rsidR="007518F9" w:rsidRPr="00973C0B">
        <w:rPr>
          <w:rFonts w:ascii="Arial" w:eastAsia="Times New Roman" w:hAnsi="Arial" w:cs="Arial"/>
          <w:color w:val="000000"/>
          <w:kern w:val="0"/>
          <w:sz w:val="32"/>
          <w:szCs w:val="32"/>
          <w:lang w:eastAsia="en-GB"/>
          <w14:ligatures w14:val="none"/>
        </w:rPr>
        <w:t xml:space="preserve">. </w:t>
      </w:r>
    </w:p>
    <w:p w14:paraId="4271C704" w14:textId="78883969" w:rsidR="00E43057" w:rsidRPr="008F5907" w:rsidRDefault="00E43057" w:rsidP="00D865EA">
      <w:pPr>
        <w:pStyle w:val="ListParagraph"/>
        <w:numPr>
          <w:ilvl w:val="0"/>
          <w:numId w:val="15"/>
        </w:num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xml:space="preserve">You are clear </w:t>
      </w:r>
      <w:r w:rsidR="52B507F3" w:rsidRPr="5E6F2F13">
        <w:rPr>
          <w:rFonts w:ascii="Arial" w:eastAsia="Times New Roman" w:hAnsi="Arial" w:cs="Arial"/>
          <w:color w:val="000000" w:themeColor="text1"/>
          <w:sz w:val="32"/>
          <w:szCs w:val="32"/>
          <w:lang w:eastAsia="en-GB"/>
        </w:rPr>
        <w:t xml:space="preserve">on </w:t>
      </w:r>
      <w:r w:rsidRPr="008F5907">
        <w:rPr>
          <w:rFonts w:ascii="Arial" w:eastAsia="Times New Roman" w:hAnsi="Arial" w:cs="Arial"/>
          <w:color w:val="000000"/>
          <w:kern w:val="0"/>
          <w:sz w:val="32"/>
          <w:szCs w:val="32"/>
          <w:lang w:eastAsia="en-GB"/>
          <w14:ligatures w14:val="none"/>
        </w:rPr>
        <w:t>what you want to achieve with the funding</w:t>
      </w:r>
    </w:p>
    <w:p w14:paraId="21ECAB7D" w14:textId="2CAA6D46" w:rsidR="00E43057" w:rsidRPr="008F5907" w:rsidRDefault="00E43057" w:rsidP="00D865EA">
      <w:pPr>
        <w:pStyle w:val="ListParagraph"/>
        <w:numPr>
          <w:ilvl w:val="0"/>
          <w:numId w:val="15"/>
        </w:num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xml:space="preserve">Your organisation has a clear sense of mission and vision, is well-run, with clear systems in place </w:t>
      </w:r>
    </w:p>
    <w:p w14:paraId="19EAEDF5" w14:textId="6C45C87E" w:rsidR="00E43057" w:rsidRPr="008F5907" w:rsidRDefault="00E43057" w:rsidP="00D865EA">
      <w:pPr>
        <w:pStyle w:val="ListParagraph"/>
        <w:numPr>
          <w:ilvl w:val="0"/>
          <w:numId w:val="15"/>
        </w:num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xml:space="preserve">You can demonstrate the active engagement and participation of the diversity of your community in your organisation </w:t>
      </w:r>
    </w:p>
    <w:p w14:paraId="131E8235" w14:textId="6FFB4C3A" w:rsidR="00E43057" w:rsidRPr="008F5907" w:rsidRDefault="00E43057" w:rsidP="00D865EA">
      <w:pPr>
        <w:pStyle w:val="ListParagraph"/>
        <w:numPr>
          <w:ilvl w:val="0"/>
          <w:numId w:val="15"/>
        </w:num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xml:space="preserve">You can demonstrate that your organisation believes in fighting for social justice for Disabled people </w:t>
      </w:r>
    </w:p>
    <w:p w14:paraId="6217DC7A" w14:textId="0600EDAD" w:rsidR="00E43057" w:rsidRPr="008F5907" w:rsidRDefault="00E43057" w:rsidP="00D865EA">
      <w:pPr>
        <w:pStyle w:val="ListParagraph"/>
        <w:numPr>
          <w:ilvl w:val="0"/>
          <w:numId w:val="15"/>
        </w:num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If you</w:t>
      </w:r>
      <w:r w:rsidR="007518F9" w:rsidRPr="008F5907">
        <w:rPr>
          <w:rFonts w:ascii="Arial" w:eastAsia="Times New Roman" w:hAnsi="Arial" w:cs="Arial"/>
          <w:color w:val="000000"/>
          <w:kern w:val="0"/>
          <w:sz w:val="32"/>
          <w:szCs w:val="32"/>
          <w:lang w:eastAsia="en-GB"/>
          <w14:ligatures w14:val="none"/>
        </w:rPr>
        <w:t>’</w:t>
      </w:r>
      <w:r w:rsidRPr="008F5907">
        <w:rPr>
          <w:rFonts w:ascii="Arial" w:eastAsia="Times New Roman" w:hAnsi="Arial" w:cs="Arial"/>
          <w:color w:val="000000"/>
          <w:kern w:val="0"/>
          <w:sz w:val="32"/>
          <w:szCs w:val="32"/>
          <w:lang w:eastAsia="en-GB"/>
          <w14:ligatures w14:val="none"/>
        </w:rPr>
        <w:t xml:space="preserve">re applying for a partnership application, you can explain how the partnership will work.  </w:t>
      </w:r>
    </w:p>
    <w:p w14:paraId="11077A93" w14:textId="77777777" w:rsidR="007518F9" w:rsidRPr="008F5907" w:rsidRDefault="007518F9" w:rsidP="008F5907">
      <w:pPr>
        <w:pStyle w:val="ListParagraph"/>
        <w:ind w:left="360"/>
        <w:textAlignment w:val="baseline"/>
        <w:rPr>
          <w:rFonts w:ascii="Arial" w:eastAsia="Times New Roman" w:hAnsi="Arial" w:cs="Arial"/>
          <w:color w:val="000000"/>
          <w:kern w:val="0"/>
          <w:sz w:val="32"/>
          <w:szCs w:val="32"/>
          <w:lang w:eastAsia="en-GB"/>
          <w14:ligatures w14:val="none"/>
        </w:rPr>
      </w:pPr>
    </w:p>
    <w:p w14:paraId="210464A4" w14:textId="77777777" w:rsidR="000F2197" w:rsidRDefault="00E43057" w:rsidP="008F5907">
      <w:p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xml:space="preserve">Please note that non-DDPOs can be partners in an application but we will need to understand their role and your reason for choosing them. </w:t>
      </w:r>
    </w:p>
    <w:p w14:paraId="1475E82C" w14:textId="67C238A8" w:rsidR="00E43057" w:rsidRPr="008F5907" w:rsidRDefault="00E43057" w:rsidP="008F5907">
      <w:p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lastRenderedPageBreak/>
        <w:t xml:space="preserve">We want to fund work </w:t>
      </w:r>
      <w:r w:rsidR="007518F9" w:rsidRPr="008F5907">
        <w:rPr>
          <w:rFonts w:ascii="Arial" w:eastAsia="Times New Roman" w:hAnsi="Arial" w:cs="Arial"/>
          <w:color w:val="000000"/>
          <w:kern w:val="0"/>
          <w:sz w:val="32"/>
          <w:szCs w:val="32"/>
          <w:lang w:eastAsia="en-GB"/>
          <w14:ligatures w14:val="none"/>
        </w:rPr>
        <w:t xml:space="preserve">that </w:t>
      </w:r>
      <w:r w:rsidRPr="008F5907">
        <w:rPr>
          <w:rFonts w:ascii="Arial" w:eastAsia="Times New Roman" w:hAnsi="Arial" w:cs="Arial"/>
          <w:color w:val="000000"/>
          <w:kern w:val="0"/>
          <w:sz w:val="32"/>
          <w:szCs w:val="32"/>
          <w:lang w:eastAsia="en-GB"/>
          <w14:ligatures w14:val="none"/>
        </w:rPr>
        <w:t>is Disabled-led</w:t>
      </w:r>
      <w:r w:rsidR="00CB0EA7">
        <w:rPr>
          <w:rFonts w:ascii="Arial" w:eastAsia="Times New Roman" w:hAnsi="Arial" w:cs="Arial"/>
          <w:color w:val="000000"/>
          <w:kern w:val="0"/>
          <w:sz w:val="32"/>
          <w:szCs w:val="32"/>
          <w:lang w:eastAsia="en-GB"/>
          <w14:ligatures w14:val="none"/>
        </w:rPr>
        <w:t xml:space="preserve"> s</w:t>
      </w:r>
      <w:r w:rsidR="007518F9" w:rsidRPr="008F5907">
        <w:rPr>
          <w:rFonts w:ascii="Arial" w:eastAsia="Times New Roman" w:hAnsi="Arial" w:cs="Arial"/>
          <w:color w:val="000000"/>
          <w:kern w:val="0"/>
          <w:sz w:val="32"/>
          <w:szCs w:val="32"/>
          <w:lang w:eastAsia="en-GB"/>
          <w14:ligatures w14:val="none"/>
        </w:rPr>
        <w:t>o we’ll need</w:t>
      </w:r>
      <w:r w:rsidRPr="008F5907">
        <w:rPr>
          <w:rFonts w:ascii="Arial" w:eastAsia="Times New Roman" w:hAnsi="Arial" w:cs="Arial"/>
          <w:color w:val="000000"/>
          <w:kern w:val="0"/>
          <w:sz w:val="32"/>
          <w:szCs w:val="32"/>
          <w:lang w:eastAsia="en-GB"/>
          <w14:ligatures w14:val="none"/>
        </w:rPr>
        <w:t xml:space="preserve"> to feel confident that the DDPO making the application, and any other DDPOs involved in the bid, ha</w:t>
      </w:r>
      <w:r w:rsidR="007518F9" w:rsidRPr="008F5907">
        <w:rPr>
          <w:rFonts w:ascii="Arial" w:eastAsia="Times New Roman" w:hAnsi="Arial" w:cs="Arial"/>
          <w:color w:val="000000"/>
          <w:kern w:val="0"/>
          <w:sz w:val="32"/>
          <w:szCs w:val="32"/>
          <w:lang w:eastAsia="en-GB"/>
          <w14:ligatures w14:val="none"/>
        </w:rPr>
        <w:t>s</w:t>
      </w:r>
      <w:r w:rsidRPr="008F5907">
        <w:rPr>
          <w:rFonts w:ascii="Arial" w:eastAsia="Times New Roman" w:hAnsi="Arial" w:cs="Arial"/>
          <w:color w:val="000000"/>
          <w:kern w:val="0"/>
          <w:sz w:val="32"/>
          <w:szCs w:val="32"/>
          <w:lang w:eastAsia="en-GB"/>
          <w14:ligatures w14:val="none"/>
        </w:rPr>
        <w:t xml:space="preserve"> </w:t>
      </w:r>
      <w:r w:rsidR="004E600C" w:rsidRPr="008F5907">
        <w:rPr>
          <w:rFonts w:ascii="Arial" w:eastAsia="Times New Roman" w:hAnsi="Arial" w:cs="Arial"/>
          <w:color w:val="000000"/>
          <w:kern w:val="0"/>
          <w:sz w:val="32"/>
          <w:szCs w:val="32"/>
          <w:lang w:eastAsia="en-GB"/>
          <w14:ligatures w14:val="none"/>
        </w:rPr>
        <w:t xml:space="preserve">primary </w:t>
      </w:r>
      <w:r w:rsidRPr="008F5907">
        <w:rPr>
          <w:rFonts w:ascii="Arial" w:eastAsia="Times New Roman" w:hAnsi="Arial" w:cs="Arial"/>
          <w:color w:val="000000"/>
          <w:kern w:val="0"/>
          <w:sz w:val="32"/>
          <w:szCs w:val="32"/>
          <w:lang w:eastAsia="en-GB"/>
          <w14:ligatures w14:val="none"/>
        </w:rPr>
        <w:t xml:space="preserve">power and </w:t>
      </w:r>
      <w:r w:rsidR="004E600C" w:rsidRPr="008F5907">
        <w:rPr>
          <w:rFonts w:ascii="Arial" w:eastAsia="Times New Roman" w:hAnsi="Arial" w:cs="Arial"/>
          <w:color w:val="000000"/>
          <w:kern w:val="0"/>
          <w:sz w:val="32"/>
          <w:szCs w:val="32"/>
          <w:lang w:eastAsia="en-GB"/>
          <w14:ligatures w14:val="none"/>
        </w:rPr>
        <w:t>oversight</w:t>
      </w:r>
      <w:r w:rsidR="007518F9" w:rsidRPr="008F5907">
        <w:rPr>
          <w:rFonts w:ascii="Arial" w:eastAsia="Times New Roman" w:hAnsi="Arial" w:cs="Arial"/>
          <w:color w:val="000000"/>
          <w:kern w:val="0"/>
          <w:sz w:val="32"/>
          <w:szCs w:val="32"/>
          <w:lang w:eastAsia="en-GB"/>
          <w14:ligatures w14:val="none"/>
        </w:rPr>
        <w:t>. We</w:t>
      </w:r>
      <w:r w:rsidRPr="008F5907">
        <w:rPr>
          <w:rFonts w:ascii="Arial" w:eastAsia="Times New Roman" w:hAnsi="Arial" w:cs="Arial"/>
          <w:color w:val="000000"/>
          <w:kern w:val="0"/>
          <w:sz w:val="32"/>
          <w:szCs w:val="32"/>
          <w:lang w:eastAsia="en-GB"/>
          <w14:ligatures w14:val="none"/>
        </w:rPr>
        <w:t xml:space="preserve"> would expect to see this reflected in the budget with </w:t>
      </w:r>
      <w:r w:rsidR="00CF1F96" w:rsidRPr="008F5907">
        <w:rPr>
          <w:rFonts w:ascii="Arial" w:eastAsia="Times New Roman" w:hAnsi="Arial" w:cs="Arial"/>
          <w:color w:val="000000"/>
          <w:kern w:val="0"/>
          <w:sz w:val="32"/>
          <w:szCs w:val="32"/>
          <w:lang w:eastAsia="en-GB"/>
          <w14:ligatures w14:val="none"/>
        </w:rPr>
        <w:t>most of</w:t>
      </w:r>
      <w:r w:rsidRPr="008F5907">
        <w:rPr>
          <w:rFonts w:ascii="Arial" w:eastAsia="Times New Roman" w:hAnsi="Arial" w:cs="Arial"/>
          <w:color w:val="000000"/>
          <w:kern w:val="0"/>
          <w:sz w:val="32"/>
          <w:szCs w:val="32"/>
          <w:lang w:eastAsia="en-GB"/>
          <w14:ligatures w14:val="none"/>
        </w:rPr>
        <w:t xml:space="preserve"> the resource staying within the DDPO(s).</w:t>
      </w:r>
    </w:p>
    <w:p w14:paraId="3DB4D4BA" w14:textId="55456369" w:rsidR="00CB0EA7" w:rsidRPr="00973C0B" w:rsidRDefault="00E43057" w:rsidP="008F5907">
      <w:pPr>
        <w:textAlignment w:val="baseline"/>
        <w:rPr>
          <w:rFonts w:ascii="Arial" w:eastAsia="Times New Roman" w:hAnsi="Arial" w:cs="Arial"/>
          <w:b/>
          <w:bCs/>
          <w:strike/>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xml:space="preserve"> </w:t>
      </w:r>
    </w:p>
    <w:p w14:paraId="54F51912" w14:textId="63CB609A" w:rsidR="296415B1" w:rsidRDefault="296415B1" w:rsidP="296415B1">
      <w:pPr>
        <w:rPr>
          <w:rFonts w:ascii="Arial" w:eastAsia="Times New Roman" w:hAnsi="Arial" w:cs="Arial"/>
          <w:b/>
          <w:bCs/>
          <w:color w:val="000000" w:themeColor="text1"/>
          <w:sz w:val="32"/>
          <w:szCs w:val="32"/>
          <w:lang w:eastAsia="en-GB"/>
        </w:rPr>
      </w:pPr>
    </w:p>
    <w:p w14:paraId="4631A97A" w14:textId="23E5A062" w:rsidR="00E43057" w:rsidRPr="008F5907" w:rsidRDefault="00E43057" w:rsidP="296415B1">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b/>
          <w:bCs/>
          <w:color w:val="000000"/>
          <w:kern w:val="0"/>
          <w:sz w:val="32"/>
          <w:szCs w:val="32"/>
          <w:lang w:eastAsia="en-GB"/>
          <w14:ligatures w14:val="none"/>
        </w:rPr>
        <w:t>For smaller development grants </w:t>
      </w:r>
      <w:r w:rsidR="003D50F3" w:rsidRPr="008F5907">
        <w:rPr>
          <w:rFonts w:ascii="Arial" w:eastAsia="Times New Roman" w:hAnsi="Arial" w:cs="Arial"/>
          <w:color w:val="000000"/>
          <w:kern w:val="0"/>
          <w:sz w:val="32"/>
          <w:szCs w:val="32"/>
          <w:lang w:eastAsia="en-GB"/>
          <w14:ligatures w14:val="none"/>
        </w:rPr>
        <w:t>(£20,000 or less)</w:t>
      </w:r>
    </w:p>
    <w:p w14:paraId="7A3F87FB" w14:textId="77777777" w:rsidR="00E43057" w:rsidRPr="008F5907" w:rsidRDefault="00E43057" w:rsidP="008F590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7250A024" w14:textId="3B469BE1" w:rsidR="00E43057" w:rsidRPr="008F5907" w:rsidRDefault="00E43057" w:rsidP="008F5907">
      <w:p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You</w:t>
      </w:r>
      <w:r w:rsidR="004E600C" w:rsidRPr="008F5907">
        <w:rPr>
          <w:rFonts w:ascii="Arial" w:eastAsia="Times New Roman" w:hAnsi="Arial" w:cs="Arial"/>
          <w:color w:val="000000"/>
          <w:kern w:val="0"/>
          <w:sz w:val="32"/>
          <w:szCs w:val="32"/>
          <w:lang w:eastAsia="en-GB"/>
          <w14:ligatures w14:val="none"/>
        </w:rPr>
        <w:t>’</w:t>
      </w:r>
      <w:r w:rsidRPr="008F5907">
        <w:rPr>
          <w:rFonts w:ascii="Arial" w:eastAsia="Times New Roman" w:hAnsi="Arial" w:cs="Arial"/>
          <w:color w:val="000000"/>
          <w:kern w:val="0"/>
          <w:sz w:val="32"/>
          <w:szCs w:val="32"/>
          <w:lang w:eastAsia="en-GB"/>
          <w14:ligatures w14:val="none"/>
        </w:rPr>
        <w:t>re more likely to be shortlisted and/or be</w:t>
      </w:r>
      <w:r w:rsidR="003D50F3" w:rsidRPr="008F5907">
        <w:rPr>
          <w:rFonts w:ascii="Arial" w:eastAsia="Times New Roman" w:hAnsi="Arial" w:cs="Arial"/>
          <w:color w:val="000000"/>
          <w:kern w:val="0"/>
          <w:sz w:val="32"/>
          <w:szCs w:val="32"/>
          <w:lang w:eastAsia="en-GB"/>
          <w14:ligatures w14:val="none"/>
        </w:rPr>
        <w:t xml:space="preserve"> awarded funding</w:t>
      </w:r>
      <w:r w:rsidRPr="008F5907">
        <w:rPr>
          <w:rFonts w:ascii="Arial" w:eastAsia="Times New Roman" w:hAnsi="Arial" w:cs="Arial"/>
          <w:color w:val="000000"/>
          <w:kern w:val="0"/>
          <w:sz w:val="32"/>
          <w:szCs w:val="32"/>
          <w:lang w:eastAsia="en-GB"/>
          <w14:ligatures w14:val="none"/>
        </w:rPr>
        <w:t xml:space="preserve"> if you can demonstrate the following: </w:t>
      </w:r>
    </w:p>
    <w:p w14:paraId="1FD1B047" w14:textId="20F8C7D3" w:rsidR="00E43057" w:rsidRPr="008F5907" w:rsidRDefault="00E43057" w:rsidP="00D865EA">
      <w:pPr>
        <w:pStyle w:val="paragraph"/>
        <w:numPr>
          <w:ilvl w:val="0"/>
          <w:numId w:val="16"/>
        </w:numPr>
        <w:spacing w:before="0" w:beforeAutospacing="0" w:after="0" w:afterAutospacing="0"/>
        <w:textAlignment w:val="baseline"/>
        <w:rPr>
          <w:rFonts w:ascii="Arial" w:hAnsi="Arial" w:cs="Arial"/>
          <w:sz w:val="32"/>
          <w:szCs w:val="32"/>
        </w:rPr>
      </w:pPr>
      <w:r w:rsidRPr="008F5907">
        <w:rPr>
          <w:rStyle w:val="normaltextrun"/>
          <w:rFonts w:ascii="Arial" w:hAnsi="Arial" w:cs="Arial"/>
          <w:sz w:val="32"/>
          <w:szCs w:val="32"/>
        </w:rPr>
        <w:t>you are an emerging, small and developing grassroot group of Deaf and Disabled people AND </w:t>
      </w:r>
      <w:r w:rsidRPr="008F5907">
        <w:rPr>
          <w:rStyle w:val="eop"/>
          <w:rFonts w:ascii="Arial" w:hAnsi="Arial" w:cs="Arial"/>
          <w:sz w:val="32"/>
          <w:szCs w:val="32"/>
        </w:rPr>
        <w:t> </w:t>
      </w:r>
    </w:p>
    <w:p w14:paraId="4A6460F8" w14:textId="12869E60" w:rsidR="00E43057" w:rsidRPr="008F5907" w:rsidRDefault="00E43057" w:rsidP="00D865EA">
      <w:pPr>
        <w:pStyle w:val="paragraph"/>
        <w:numPr>
          <w:ilvl w:val="0"/>
          <w:numId w:val="16"/>
        </w:numPr>
        <w:spacing w:before="0" w:beforeAutospacing="0" w:after="0" w:afterAutospacing="0"/>
        <w:textAlignment w:val="baseline"/>
        <w:rPr>
          <w:rFonts w:ascii="Arial" w:hAnsi="Arial" w:cs="Arial"/>
          <w:sz w:val="32"/>
          <w:szCs w:val="32"/>
        </w:rPr>
      </w:pPr>
      <w:r w:rsidRPr="008F5907">
        <w:rPr>
          <w:rStyle w:val="normaltextrun"/>
          <w:rFonts w:ascii="Arial" w:hAnsi="Arial" w:cs="Arial"/>
          <w:sz w:val="32"/>
          <w:szCs w:val="32"/>
        </w:rPr>
        <w:t>that you propose to carry out work to develop and empower your members/group/people with a particular impairment and or intersectional issue</w:t>
      </w:r>
      <w:r w:rsidR="004E600C" w:rsidRPr="008F5907">
        <w:rPr>
          <w:rStyle w:val="normaltextrun"/>
          <w:rFonts w:ascii="Arial" w:hAnsi="Arial" w:cs="Arial"/>
          <w:sz w:val="32"/>
          <w:szCs w:val="32"/>
        </w:rPr>
        <w:t>.</w:t>
      </w:r>
    </w:p>
    <w:p w14:paraId="2519E5B6" w14:textId="77777777" w:rsidR="00E43057" w:rsidRPr="008F5907" w:rsidRDefault="00E43057" w:rsidP="008F5907">
      <w:pPr>
        <w:textAlignment w:val="baseline"/>
        <w:rPr>
          <w:rFonts w:ascii="Arial" w:eastAsia="Times New Roman" w:hAnsi="Arial" w:cs="Arial"/>
          <w:color w:val="000000"/>
          <w:kern w:val="0"/>
          <w:sz w:val="32"/>
          <w:szCs w:val="32"/>
          <w:lang w:val="en-US" w:eastAsia="en-GB"/>
          <w14:ligatures w14:val="none"/>
        </w:rPr>
      </w:pPr>
    </w:p>
    <w:p w14:paraId="6D8E3D19" w14:textId="77777777" w:rsidR="00E43057" w:rsidRPr="008F5907" w:rsidRDefault="00E43057" w:rsidP="008F5907">
      <w:pPr>
        <w:textAlignment w:val="baseline"/>
        <w:rPr>
          <w:rFonts w:ascii="Arial" w:eastAsia="Times New Roman" w:hAnsi="Arial" w:cs="Arial"/>
          <w:color w:val="000000"/>
          <w:kern w:val="0"/>
          <w:sz w:val="32"/>
          <w:szCs w:val="32"/>
          <w:lang w:val="en-US" w:eastAsia="en-GB"/>
          <w14:ligatures w14:val="none"/>
        </w:rPr>
      </w:pPr>
      <w:r w:rsidRPr="008F5907">
        <w:rPr>
          <w:rFonts w:ascii="Arial" w:eastAsia="Times New Roman" w:hAnsi="Arial" w:cs="Arial"/>
          <w:color w:val="000000"/>
          <w:kern w:val="0"/>
          <w:sz w:val="32"/>
          <w:szCs w:val="32"/>
          <w:lang w:val="en-US" w:eastAsia="en-GB"/>
          <w14:ligatures w14:val="none"/>
        </w:rPr>
        <w:t xml:space="preserve">This means showing us how you will use the funding to: </w:t>
      </w:r>
    </w:p>
    <w:p w14:paraId="04CADAF3" w14:textId="5A856135" w:rsidR="00E43057" w:rsidRPr="008F5907" w:rsidRDefault="004E600C" w:rsidP="00D865EA">
      <w:pPr>
        <w:pStyle w:val="ListParagraph"/>
        <w:numPr>
          <w:ilvl w:val="0"/>
          <w:numId w:val="17"/>
        </w:numPr>
        <w:textAlignment w:val="baseline"/>
        <w:rPr>
          <w:rFonts w:ascii="Arial" w:eastAsia="Times New Roman" w:hAnsi="Arial" w:cs="Arial"/>
          <w:color w:val="000000"/>
          <w:kern w:val="0"/>
          <w:sz w:val="32"/>
          <w:szCs w:val="32"/>
          <w:lang w:val="en-US" w:eastAsia="en-GB"/>
          <w14:ligatures w14:val="none"/>
        </w:rPr>
      </w:pPr>
      <w:r w:rsidRPr="008F5907">
        <w:rPr>
          <w:rFonts w:ascii="Arial" w:eastAsia="Times New Roman" w:hAnsi="Arial" w:cs="Arial"/>
          <w:color w:val="000000"/>
          <w:kern w:val="0"/>
          <w:sz w:val="32"/>
          <w:szCs w:val="32"/>
          <w:lang w:val="en-US" w:eastAsia="en-GB"/>
          <w14:ligatures w14:val="none"/>
        </w:rPr>
        <w:t>d</w:t>
      </w:r>
      <w:r w:rsidR="00E43057" w:rsidRPr="008F5907">
        <w:rPr>
          <w:rFonts w:ascii="Arial" w:eastAsia="Times New Roman" w:hAnsi="Arial" w:cs="Arial"/>
          <w:color w:val="000000"/>
          <w:kern w:val="0"/>
          <w:sz w:val="32"/>
          <w:szCs w:val="32"/>
          <w:lang w:val="en-US" w:eastAsia="en-GB"/>
          <w14:ligatures w14:val="none"/>
        </w:rPr>
        <w:t xml:space="preserve">evelop a sense of shared collective identity </w:t>
      </w:r>
      <w:r w:rsidR="23A83558" w:rsidRPr="008F5907">
        <w:rPr>
          <w:rFonts w:ascii="Arial" w:eastAsia="Times New Roman" w:hAnsi="Arial" w:cs="Arial"/>
          <w:color w:val="000000"/>
          <w:kern w:val="0"/>
          <w:sz w:val="32"/>
          <w:szCs w:val="32"/>
          <w:lang w:val="en-US" w:eastAsia="en-GB"/>
          <w14:ligatures w14:val="none"/>
        </w:rPr>
        <w:t>AND/OR</w:t>
      </w:r>
      <w:r w:rsidR="00E43057" w:rsidRPr="008F5907">
        <w:rPr>
          <w:rFonts w:ascii="Arial" w:eastAsia="Times New Roman" w:hAnsi="Arial" w:cs="Arial"/>
          <w:color w:val="000000"/>
          <w:kern w:val="0"/>
          <w:sz w:val="32"/>
          <w:szCs w:val="32"/>
          <w:lang w:val="en-US" w:eastAsia="en-GB"/>
          <w14:ligatures w14:val="none"/>
        </w:rPr>
        <w:t xml:space="preserve"> </w:t>
      </w:r>
    </w:p>
    <w:p w14:paraId="36F58084" w14:textId="3882186F" w:rsidR="003D50F3" w:rsidRPr="008F5907" w:rsidRDefault="004E600C" w:rsidP="00D865EA">
      <w:pPr>
        <w:pStyle w:val="ListParagraph"/>
        <w:numPr>
          <w:ilvl w:val="0"/>
          <w:numId w:val="17"/>
        </w:numPr>
        <w:textAlignment w:val="baseline"/>
        <w:rPr>
          <w:rFonts w:ascii="Arial" w:eastAsia="Times New Roman" w:hAnsi="Arial" w:cs="Arial"/>
          <w:color w:val="000000"/>
          <w:kern w:val="0"/>
          <w:sz w:val="32"/>
          <w:szCs w:val="32"/>
          <w:lang w:val="en-US" w:eastAsia="en-GB"/>
          <w14:ligatures w14:val="none"/>
        </w:rPr>
      </w:pPr>
      <w:r w:rsidRPr="008F5907">
        <w:rPr>
          <w:rFonts w:ascii="Arial" w:eastAsia="Times New Roman" w:hAnsi="Arial" w:cs="Arial"/>
          <w:color w:val="000000"/>
          <w:kern w:val="0"/>
          <w:sz w:val="32"/>
          <w:szCs w:val="32"/>
          <w:lang w:val="en-US" w:eastAsia="en-GB"/>
          <w14:ligatures w14:val="none"/>
        </w:rPr>
        <w:t>le</w:t>
      </w:r>
      <w:r w:rsidR="003D50F3" w:rsidRPr="008F5907">
        <w:rPr>
          <w:rFonts w:ascii="Arial" w:eastAsia="Times New Roman" w:hAnsi="Arial" w:cs="Arial"/>
          <w:color w:val="000000"/>
          <w:kern w:val="0"/>
          <w:sz w:val="32"/>
          <w:szCs w:val="32"/>
          <w:lang w:val="en-US" w:eastAsia="en-GB"/>
          <w14:ligatures w14:val="none"/>
        </w:rPr>
        <w:t>arn more about how you will campaign or advocate for your rights and challenge injustice for some or all Deaf/Disabled people</w:t>
      </w:r>
      <w:r w:rsidR="000A10AD">
        <w:rPr>
          <w:rFonts w:ascii="Arial" w:eastAsia="Times New Roman" w:hAnsi="Arial" w:cs="Arial"/>
          <w:color w:val="000000"/>
          <w:kern w:val="0"/>
          <w:sz w:val="32"/>
          <w:szCs w:val="32"/>
          <w:lang w:val="en-US" w:eastAsia="en-GB"/>
          <w14:ligatures w14:val="none"/>
        </w:rPr>
        <w:t xml:space="preserve"> </w:t>
      </w:r>
      <w:r w:rsidR="26BCA4E1" w:rsidRPr="5E6F2F13">
        <w:rPr>
          <w:rFonts w:ascii="Arial" w:eastAsia="Times New Roman" w:hAnsi="Arial" w:cs="Arial"/>
          <w:color w:val="000000" w:themeColor="text1"/>
          <w:sz w:val="32"/>
          <w:szCs w:val="32"/>
          <w:lang w:val="en-US" w:eastAsia="en-GB"/>
        </w:rPr>
        <w:t>AND/OR</w:t>
      </w:r>
    </w:p>
    <w:p w14:paraId="51F42EE5" w14:textId="28B69AA3" w:rsidR="00E43057" w:rsidRPr="00A40A50" w:rsidRDefault="004E600C" w:rsidP="00E43057">
      <w:pPr>
        <w:pStyle w:val="ListParagraph"/>
        <w:numPr>
          <w:ilvl w:val="0"/>
          <w:numId w:val="17"/>
        </w:numPr>
        <w:textAlignment w:val="baseline"/>
        <w:rPr>
          <w:rFonts w:ascii="Arial" w:eastAsia="Times New Roman" w:hAnsi="Arial" w:cs="Arial"/>
          <w:color w:val="000000"/>
          <w:kern w:val="0"/>
          <w:sz w:val="32"/>
          <w:szCs w:val="32"/>
          <w:lang w:val="en-US" w:eastAsia="en-GB"/>
          <w14:ligatures w14:val="none"/>
        </w:rPr>
      </w:pPr>
      <w:r w:rsidRPr="008F5907">
        <w:rPr>
          <w:rFonts w:ascii="Arial" w:eastAsia="Times New Roman" w:hAnsi="Arial" w:cs="Arial"/>
          <w:color w:val="000000"/>
          <w:kern w:val="0"/>
          <w:sz w:val="32"/>
          <w:szCs w:val="32"/>
          <w:lang w:val="en-US" w:eastAsia="en-GB"/>
          <w14:ligatures w14:val="none"/>
        </w:rPr>
        <w:t>b</w:t>
      </w:r>
      <w:r w:rsidR="003D50F3" w:rsidRPr="008F5907">
        <w:rPr>
          <w:rFonts w:ascii="Arial" w:eastAsia="Times New Roman" w:hAnsi="Arial" w:cs="Arial"/>
          <w:color w:val="000000"/>
          <w:kern w:val="0"/>
          <w:sz w:val="32"/>
          <w:szCs w:val="32"/>
          <w:lang w:val="en-US" w:eastAsia="en-GB"/>
          <w14:ligatures w14:val="none"/>
        </w:rPr>
        <w:t>uild or improve the capacity/ability/systems of your organi</w:t>
      </w:r>
      <w:r w:rsidR="1A02A864" w:rsidRPr="5E6F2F13">
        <w:rPr>
          <w:rFonts w:ascii="Arial" w:eastAsia="Times New Roman" w:hAnsi="Arial" w:cs="Arial"/>
          <w:color w:val="000000" w:themeColor="text1"/>
          <w:sz w:val="32"/>
          <w:szCs w:val="32"/>
          <w:lang w:val="en-US" w:eastAsia="en-GB"/>
        </w:rPr>
        <w:t>s</w:t>
      </w:r>
      <w:r w:rsidR="003D50F3" w:rsidRPr="008F5907">
        <w:rPr>
          <w:rFonts w:ascii="Arial" w:eastAsia="Times New Roman" w:hAnsi="Arial" w:cs="Arial"/>
          <w:color w:val="000000"/>
          <w:kern w:val="0"/>
          <w:sz w:val="32"/>
          <w:szCs w:val="32"/>
          <w:lang w:val="en-US" w:eastAsia="en-GB"/>
          <w14:ligatures w14:val="none"/>
        </w:rPr>
        <w:t>ation so that you are better run.</w:t>
      </w:r>
    </w:p>
    <w:p w14:paraId="1FB7F1AB" w14:textId="77777777" w:rsidR="00E43057" w:rsidRPr="008F5907" w:rsidRDefault="00E43057" w:rsidP="296415B1">
      <w:pPr>
        <w:pStyle w:val="Heading1"/>
        <w:rPr>
          <w:rFonts w:eastAsia="Times New Roman"/>
          <w:sz w:val="32"/>
          <w:szCs w:val="32"/>
          <w:lang w:eastAsia="en-GB"/>
        </w:rPr>
      </w:pPr>
      <w:r w:rsidRPr="008F5907">
        <w:t>What can the funds be used for?    </w:t>
      </w:r>
    </w:p>
    <w:p w14:paraId="324EB52E" w14:textId="77777777" w:rsidR="000F2197" w:rsidRDefault="001B4646" w:rsidP="00E43057">
      <w:p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G</w:t>
      </w:r>
      <w:r w:rsidR="00E43057" w:rsidRPr="008F5907">
        <w:rPr>
          <w:rFonts w:ascii="Arial" w:eastAsia="Times New Roman" w:hAnsi="Arial" w:cs="Arial"/>
          <w:color w:val="000000"/>
          <w:kern w:val="0"/>
          <w:sz w:val="32"/>
          <w:szCs w:val="32"/>
          <w:lang w:eastAsia="en-GB"/>
          <w14:ligatures w14:val="none"/>
        </w:rPr>
        <w:t xml:space="preserve">rants can only be awarded for work considered to be charitable. </w:t>
      </w:r>
      <w:r w:rsidRPr="008F5907">
        <w:rPr>
          <w:rFonts w:ascii="Arial" w:eastAsia="Times New Roman" w:hAnsi="Arial" w:cs="Arial"/>
          <w:color w:val="000000"/>
          <w:kern w:val="0"/>
          <w:sz w:val="32"/>
          <w:szCs w:val="32"/>
          <w:lang w:eastAsia="en-GB"/>
          <w14:ligatures w14:val="none"/>
        </w:rPr>
        <w:t xml:space="preserve">The funding is flexible and can be for core funding or project funding. </w:t>
      </w:r>
    </w:p>
    <w:p w14:paraId="039C10AB" w14:textId="77777777" w:rsidR="000F2197" w:rsidRDefault="000F2197" w:rsidP="00E43057">
      <w:pPr>
        <w:textAlignment w:val="baseline"/>
        <w:rPr>
          <w:rFonts w:ascii="Arial" w:eastAsia="Times New Roman" w:hAnsi="Arial" w:cs="Arial"/>
          <w:color w:val="000000"/>
          <w:kern w:val="0"/>
          <w:sz w:val="32"/>
          <w:szCs w:val="32"/>
          <w:lang w:eastAsia="en-GB"/>
          <w14:ligatures w14:val="none"/>
        </w:rPr>
      </w:pPr>
    </w:p>
    <w:p w14:paraId="64591205" w14:textId="1089700B" w:rsidR="001B4646" w:rsidRPr="008F5907" w:rsidRDefault="00E43057" w:rsidP="00E43057">
      <w:p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Applicants do not need to be registered as charities to apply for project funding, but if the application is for core funding, the DDPO must be a registered charity. </w:t>
      </w:r>
    </w:p>
    <w:p w14:paraId="6EBEFBDE" w14:textId="40D91DCD"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2FD1702E" w14:textId="5B5BDBF8" w:rsidR="00E43057" w:rsidRPr="008F5907" w:rsidRDefault="00E43057" w:rsidP="00E43057">
      <w:p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xml:space="preserve">For those seeking grants to run a project we </w:t>
      </w:r>
      <w:r w:rsidR="001B4646" w:rsidRPr="008F5907">
        <w:rPr>
          <w:rFonts w:ascii="Arial" w:eastAsia="Times New Roman" w:hAnsi="Arial" w:cs="Arial"/>
          <w:color w:val="000000"/>
          <w:kern w:val="0"/>
          <w:sz w:val="32"/>
          <w:szCs w:val="32"/>
          <w:lang w:eastAsia="en-GB"/>
          <w14:ligatures w14:val="none"/>
        </w:rPr>
        <w:t xml:space="preserve">can </w:t>
      </w:r>
      <w:r w:rsidRPr="008F5907">
        <w:rPr>
          <w:rFonts w:ascii="Arial" w:eastAsia="Times New Roman" w:hAnsi="Arial" w:cs="Arial"/>
          <w:color w:val="000000"/>
          <w:kern w:val="0"/>
          <w:sz w:val="32"/>
          <w:szCs w:val="32"/>
          <w:lang w:eastAsia="en-GB"/>
          <w14:ligatures w14:val="none"/>
        </w:rPr>
        <w:t>fund: </w:t>
      </w:r>
    </w:p>
    <w:p w14:paraId="7DADF775" w14:textId="77777777" w:rsidR="001B4646" w:rsidRPr="008F5907" w:rsidRDefault="001B4646" w:rsidP="00E43057">
      <w:pPr>
        <w:textAlignment w:val="baseline"/>
        <w:rPr>
          <w:rFonts w:ascii="Arial" w:eastAsia="Times New Roman" w:hAnsi="Arial" w:cs="Arial"/>
          <w:kern w:val="0"/>
          <w:sz w:val="32"/>
          <w:szCs w:val="32"/>
          <w:lang w:eastAsia="en-GB"/>
          <w14:ligatures w14:val="none"/>
        </w:rPr>
      </w:pPr>
    </w:p>
    <w:p w14:paraId="10C96A5B" w14:textId="77777777" w:rsidR="00E43057" w:rsidRPr="008F5907" w:rsidRDefault="00E43057" w:rsidP="00D865EA">
      <w:pPr>
        <w:numPr>
          <w:ilvl w:val="0"/>
          <w:numId w:val="18"/>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salary costs of staff  </w:t>
      </w:r>
    </w:p>
    <w:p w14:paraId="1A01F024" w14:textId="77777777" w:rsidR="00E43057" w:rsidRPr="008F5907" w:rsidRDefault="00E43057" w:rsidP="00D865EA">
      <w:pPr>
        <w:numPr>
          <w:ilvl w:val="0"/>
          <w:numId w:val="18"/>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direct costs of the project </w:t>
      </w:r>
    </w:p>
    <w:p w14:paraId="576648B4" w14:textId="77777777" w:rsidR="00E43057" w:rsidRPr="008F5907" w:rsidRDefault="00E43057" w:rsidP="00D865EA">
      <w:pPr>
        <w:numPr>
          <w:ilvl w:val="0"/>
          <w:numId w:val="18"/>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lastRenderedPageBreak/>
        <w:t>access costs (for example travel, venue hire, support costs, interpreters and childcare) </w:t>
      </w:r>
    </w:p>
    <w:p w14:paraId="0A000101" w14:textId="77777777" w:rsidR="00E43057" w:rsidRPr="008F5907" w:rsidRDefault="00E43057" w:rsidP="00D865EA">
      <w:pPr>
        <w:numPr>
          <w:ilvl w:val="0"/>
          <w:numId w:val="18"/>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staff training </w:t>
      </w:r>
    </w:p>
    <w:p w14:paraId="3D332E26" w14:textId="77777777" w:rsidR="00E43057" w:rsidRPr="008F5907" w:rsidRDefault="00E43057" w:rsidP="00D865EA">
      <w:pPr>
        <w:numPr>
          <w:ilvl w:val="0"/>
          <w:numId w:val="18"/>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a reasonable proportion of the DDPO’s overheads (by this we mean the costs of central or core activities to support the project, such as management and accountancy). </w:t>
      </w:r>
    </w:p>
    <w:p w14:paraId="58085B5D" w14:textId="2A8FED5F"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53A5EE5A" w14:textId="6D994D0D" w:rsidR="00E43057" w:rsidRPr="008F5907" w:rsidRDefault="00E43057" w:rsidP="00E43057">
      <w:pPr>
        <w:textAlignment w:val="baseline"/>
        <w:rPr>
          <w:rFonts w:ascii="Arial" w:eastAsia="Times New Roman" w:hAnsi="Arial" w:cs="Arial"/>
          <w:kern w:val="0"/>
          <w:sz w:val="32"/>
          <w:szCs w:val="32"/>
          <w:lang w:eastAsia="en-GB"/>
          <w14:ligatures w14:val="none"/>
        </w:rPr>
      </w:pPr>
    </w:p>
    <w:p w14:paraId="1FB5DE4B" w14:textId="08ABD9D4" w:rsidR="00E43057" w:rsidRPr="008F5907" w:rsidRDefault="000F2197" w:rsidP="296415B1">
      <w:pPr>
        <w:pStyle w:val="Heading1"/>
        <w:rPr>
          <w:rFonts w:eastAsia="Times New Roman"/>
          <w:sz w:val="32"/>
          <w:szCs w:val="32"/>
          <w:lang w:eastAsia="en-GB"/>
        </w:rPr>
      </w:pPr>
      <w:r>
        <w:t>Pre-application support</w:t>
      </w:r>
    </w:p>
    <w:p w14:paraId="1F1DB6CB" w14:textId="77777777"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51FA5187" w14:textId="1678C2E1"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xml:space="preserve">We recognise that some organisations may need support to develop and deliver the type of work </w:t>
      </w:r>
      <w:r w:rsidR="001B4646" w:rsidRPr="008F5907">
        <w:rPr>
          <w:rFonts w:ascii="Arial" w:eastAsia="Times New Roman" w:hAnsi="Arial" w:cs="Arial"/>
          <w:color w:val="000000"/>
          <w:kern w:val="0"/>
          <w:sz w:val="32"/>
          <w:szCs w:val="32"/>
          <w:lang w:eastAsia="en-GB"/>
          <w14:ligatures w14:val="none"/>
        </w:rPr>
        <w:t xml:space="preserve">we want </w:t>
      </w:r>
      <w:r w:rsidRPr="008F5907">
        <w:rPr>
          <w:rFonts w:ascii="Arial" w:eastAsia="Times New Roman" w:hAnsi="Arial" w:cs="Arial"/>
          <w:color w:val="000000"/>
          <w:kern w:val="0"/>
          <w:sz w:val="32"/>
          <w:szCs w:val="32"/>
          <w:lang w:eastAsia="en-GB"/>
          <w14:ligatures w14:val="none"/>
        </w:rPr>
        <w:t xml:space="preserve">to fund. </w:t>
      </w:r>
    </w:p>
    <w:p w14:paraId="0FA8DCAB" w14:textId="6E8F9CA1" w:rsidR="00E43057" w:rsidRPr="000F2197" w:rsidRDefault="00E43057" w:rsidP="00E43057">
      <w:pPr>
        <w:textAlignment w:val="baseline"/>
        <w:rPr>
          <w:rFonts w:ascii="Arial" w:eastAsia="Times New Roman" w:hAnsi="Arial" w:cs="Arial"/>
          <w:sz w:val="32"/>
          <w:szCs w:val="32"/>
          <w:lang w:eastAsia="en-GB"/>
        </w:rPr>
      </w:pPr>
      <w:r w:rsidRPr="008F5907">
        <w:rPr>
          <w:rFonts w:ascii="Arial" w:eastAsia="Times New Roman" w:hAnsi="Arial" w:cs="Arial"/>
          <w:color w:val="000000"/>
          <w:kern w:val="0"/>
          <w:sz w:val="32"/>
          <w:szCs w:val="32"/>
          <w:lang w:eastAsia="en-GB"/>
          <w14:ligatures w14:val="none"/>
        </w:rPr>
        <w:t>  </w:t>
      </w:r>
    </w:p>
    <w:p w14:paraId="5C26364E" w14:textId="28765EC5"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xml:space="preserve">From the day of the launch of the </w:t>
      </w:r>
      <w:r w:rsidR="001B4646" w:rsidRPr="008F5907">
        <w:rPr>
          <w:rFonts w:ascii="Arial" w:eastAsia="Times New Roman" w:hAnsi="Arial" w:cs="Arial"/>
          <w:color w:val="000000"/>
          <w:kern w:val="0"/>
          <w:sz w:val="32"/>
          <w:szCs w:val="32"/>
          <w:lang w:eastAsia="en-GB"/>
          <w14:ligatures w14:val="none"/>
        </w:rPr>
        <w:t xml:space="preserve">fund </w:t>
      </w:r>
      <w:r w:rsidRPr="008F5907">
        <w:rPr>
          <w:rFonts w:ascii="Arial" w:eastAsia="Times New Roman" w:hAnsi="Arial" w:cs="Arial"/>
          <w:color w:val="000000"/>
          <w:kern w:val="0"/>
          <w:sz w:val="32"/>
          <w:szCs w:val="32"/>
          <w:lang w:eastAsia="en-GB"/>
          <w14:ligatures w14:val="none"/>
        </w:rPr>
        <w:t xml:space="preserve">and up until the deadline for completed applications, </w:t>
      </w:r>
      <w:r w:rsidR="001B4646" w:rsidRPr="008F5907">
        <w:rPr>
          <w:rFonts w:ascii="Arial" w:eastAsia="Times New Roman" w:hAnsi="Arial" w:cs="Arial"/>
          <w:color w:val="000000"/>
          <w:kern w:val="0"/>
          <w:sz w:val="32"/>
          <w:szCs w:val="32"/>
          <w:lang w:eastAsia="en-GB"/>
          <w14:ligatures w14:val="none"/>
        </w:rPr>
        <w:t>we</w:t>
      </w:r>
      <w:r w:rsidRPr="008F5907">
        <w:rPr>
          <w:rFonts w:ascii="Arial" w:eastAsia="Times New Roman" w:hAnsi="Arial" w:cs="Arial"/>
          <w:color w:val="000000"/>
          <w:kern w:val="0"/>
          <w:sz w:val="32"/>
          <w:szCs w:val="32"/>
          <w:lang w:eastAsia="en-GB"/>
          <w14:ligatures w14:val="none"/>
        </w:rPr>
        <w:t xml:space="preserve"> will: </w:t>
      </w:r>
    </w:p>
    <w:p w14:paraId="40FE324A" w14:textId="77777777"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72DC268F" w14:textId="08A3F580" w:rsidR="00E43057" w:rsidRPr="008F5907" w:rsidRDefault="001B4646" w:rsidP="00D865EA">
      <w:pPr>
        <w:numPr>
          <w:ilvl w:val="0"/>
          <w:numId w:val="19"/>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host</w:t>
      </w:r>
      <w:r w:rsidR="00E43057" w:rsidRPr="008F5907">
        <w:rPr>
          <w:rFonts w:ascii="Arial" w:eastAsia="Times New Roman" w:hAnsi="Arial" w:cs="Arial"/>
          <w:color w:val="000000"/>
          <w:kern w:val="0"/>
          <w:sz w:val="32"/>
          <w:szCs w:val="32"/>
          <w:lang w:eastAsia="en-GB"/>
          <w14:ligatures w14:val="none"/>
        </w:rPr>
        <w:t xml:space="preserve"> online information sessions to talk about the fund and give potential applicants opportunities to ask questions </w:t>
      </w:r>
    </w:p>
    <w:p w14:paraId="02C02873" w14:textId="2C373BB7" w:rsidR="00E43057" w:rsidRPr="008F5907" w:rsidRDefault="00E43057" w:rsidP="00E43057">
      <w:pPr>
        <w:ind w:left="720" w:firstLine="20"/>
        <w:textAlignment w:val="baseline"/>
        <w:rPr>
          <w:rFonts w:ascii="Arial" w:eastAsia="Times New Roman" w:hAnsi="Arial" w:cs="Arial"/>
          <w:kern w:val="0"/>
          <w:sz w:val="32"/>
          <w:szCs w:val="32"/>
          <w:lang w:eastAsia="en-GB"/>
          <w14:ligatures w14:val="none"/>
        </w:rPr>
      </w:pPr>
    </w:p>
    <w:p w14:paraId="20DC77DB" w14:textId="1EB5633C" w:rsidR="00E43057" w:rsidRPr="008F5907" w:rsidRDefault="001B4646" w:rsidP="5E6F2F13">
      <w:pPr>
        <w:numPr>
          <w:ilvl w:val="0"/>
          <w:numId w:val="19"/>
        </w:numPr>
        <w:textAlignment w:val="baseline"/>
        <w:rPr>
          <w:rFonts w:ascii="Arial" w:eastAsia="Times New Roman" w:hAnsi="Arial" w:cs="Arial"/>
          <w:color w:val="000000" w:themeColor="text1"/>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o</w:t>
      </w:r>
      <w:r w:rsidR="00E43057" w:rsidRPr="008F5907">
        <w:rPr>
          <w:rFonts w:ascii="Arial" w:eastAsia="Times New Roman" w:hAnsi="Arial" w:cs="Arial"/>
          <w:color w:val="000000"/>
          <w:kern w:val="0"/>
          <w:sz w:val="32"/>
          <w:szCs w:val="32"/>
          <w:lang w:eastAsia="en-GB"/>
          <w14:ligatures w14:val="none"/>
        </w:rPr>
        <w:t xml:space="preserve">ffer one-to one sessions with a </w:t>
      </w:r>
      <w:r w:rsidRPr="008F5907">
        <w:rPr>
          <w:rFonts w:ascii="Arial" w:eastAsia="Times New Roman" w:hAnsi="Arial" w:cs="Arial"/>
          <w:color w:val="000000"/>
          <w:kern w:val="0"/>
          <w:sz w:val="32"/>
          <w:szCs w:val="32"/>
          <w:lang w:eastAsia="en-GB"/>
          <w14:ligatures w14:val="none"/>
        </w:rPr>
        <w:t>g</w:t>
      </w:r>
      <w:r w:rsidR="00E43057" w:rsidRPr="008F5907">
        <w:rPr>
          <w:rFonts w:ascii="Arial" w:eastAsia="Times New Roman" w:hAnsi="Arial" w:cs="Arial"/>
          <w:color w:val="000000"/>
          <w:kern w:val="0"/>
          <w:sz w:val="32"/>
          <w:szCs w:val="32"/>
          <w:lang w:eastAsia="en-GB"/>
          <w14:ligatures w14:val="none"/>
        </w:rPr>
        <w:t xml:space="preserve">rants </w:t>
      </w:r>
      <w:r w:rsidRPr="008F5907">
        <w:rPr>
          <w:rFonts w:ascii="Arial" w:eastAsia="Times New Roman" w:hAnsi="Arial" w:cs="Arial"/>
          <w:color w:val="000000"/>
          <w:kern w:val="0"/>
          <w:sz w:val="32"/>
          <w:szCs w:val="32"/>
          <w:lang w:eastAsia="en-GB"/>
          <w14:ligatures w14:val="none"/>
        </w:rPr>
        <w:t>ma</w:t>
      </w:r>
      <w:r w:rsidR="00E43057" w:rsidRPr="008F5907">
        <w:rPr>
          <w:rFonts w:ascii="Arial" w:eastAsia="Times New Roman" w:hAnsi="Arial" w:cs="Arial"/>
          <w:color w:val="000000"/>
          <w:kern w:val="0"/>
          <w:sz w:val="32"/>
          <w:szCs w:val="32"/>
          <w:lang w:eastAsia="en-GB"/>
          <w14:ligatures w14:val="none"/>
        </w:rPr>
        <w:t>nager over Zoom and telephone. These can be booked in advance. </w:t>
      </w:r>
      <w:r w:rsidRPr="008F5907">
        <w:rPr>
          <w:rFonts w:ascii="Arial" w:eastAsia="Times New Roman" w:hAnsi="Arial" w:cs="Arial"/>
          <w:color w:val="000000"/>
          <w:kern w:val="0"/>
          <w:sz w:val="32"/>
          <w:szCs w:val="32"/>
          <w:lang w:eastAsia="en-GB"/>
          <w14:ligatures w14:val="none"/>
        </w:rPr>
        <w:t>We have a</w:t>
      </w:r>
      <w:r w:rsidR="00E43057" w:rsidRPr="008F5907">
        <w:rPr>
          <w:rFonts w:ascii="Arial" w:eastAsia="Times New Roman" w:hAnsi="Arial" w:cs="Arial"/>
          <w:color w:val="000000"/>
          <w:kern w:val="0"/>
          <w:sz w:val="32"/>
          <w:szCs w:val="32"/>
          <w:lang w:eastAsia="en-GB"/>
          <w14:ligatures w14:val="none"/>
        </w:rPr>
        <w:t xml:space="preserve"> </w:t>
      </w:r>
      <w:r w:rsidRPr="008F5907">
        <w:rPr>
          <w:rFonts w:ascii="Arial" w:eastAsia="Times New Roman" w:hAnsi="Arial" w:cs="Arial"/>
          <w:color w:val="000000"/>
          <w:kern w:val="0"/>
          <w:sz w:val="32"/>
          <w:szCs w:val="32"/>
          <w:lang w:eastAsia="en-GB"/>
          <w14:ligatures w14:val="none"/>
        </w:rPr>
        <w:t>g</w:t>
      </w:r>
      <w:r w:rsidR="00E43057" w:rsidRPr="008F5907">
        <w:rPr>
          <w:rFonts w:ascii="Arial" w:eastAsia="Times New Roman" w:hAnsi="Arial" w:cs="Arial"/>
          <w:color w:val="000000"/>
          <w:kern w:val="0"/>
          <w:sz w:val="32"/>
          <w:szCs w:val="32"/>
          <w:lang w:eastAsia="en-GB"/>
          <w14:ligatures w14:val="none"/>
        </w:rPr>
        <w:t xml:space="preserve">rants </w:t>
      </w:r>
      <w:r w:rsidRPr="008F5907">
        <w:rPr>
          <w:rFonts w:ascii="Arial" w:eastAsia="Times New Roman" w:hAnsi="Arial" w:cs="Arial"/>
          <w:color w:val="000000"/>
          <w:kern w:val="0"/>
          <w:sz w:val="32"/>
          <w:szCs w:val="32"/>
          <w:lang w:eastAsia="en-GB"/>
          <w14:ligatures w14:val="none"/>
        </w:rPr>
        <w:t>m</w:t>
      </w:r>
      <w:r w:rsidR="00E43057" w:rsidRPr="008F5907">
        <w:rPr>
          <w:rFonts w:ascii="Arial" w:eastAsia="Times New Roman" w:hAnsi="Arial" w:cs="Arial"/>
          <w:color w:val="000000"/>
          <w:kern w:val="0"/>
          <w:sz w:val="32"/>
          <w:szCs w:val="32"/>
          <w:lang w:eastAsia="en-GB"/>
          <w14:ligatures w14:val="none"/>
        </w:rPr>
        <w:t>anager</w:t>
      </w:r>
      <w:r w:rsidRPr="008F5907">
        <w:rPr>
          <w:rFonts w:ascii="Arial" w:eastAsia="Times New Roman" w:hAnsi="Arial" w:cs="Arial"/>
          <w:color w:val="000000"/>
          <w:kern w:val="0"/>
          <w:sz w:val="32"/>
          <w:szCs w:val="32"/>
          <w:lang w:eastAsia="en-GB"/>
          <w14:ligatures w14:val="none"/>
        </w:rPr>
        <w:t xml:space="preserve"> that</w:t>
      </w:r>
      <w:r w:rsidR="00E43057" w:rsidRPr="008F5907">
        <w:rPr>
          <w:rFonts w:ascii="Arial" w:eastAsia="Times New Roman" w:hAnsi="Arial" w:cs="Arial"/>
          <w:color w:val="000000"/>
          <w:kern w:val="0"/>
          <w:sz w:val="32"/>
          <w:szCs w:val="32"/>
          <w:lang w:eastAsia="en-GB"/>
          <w14:ligatures w14:val="none"/>
        </w:rPr>
        <w:t xml:space="preserve"> can use BSL</w:t>
      </w:r>
    </w:p>
    <w:p w14:paraId="44EEC941" w14:textId="5DFA96BF" w:rsidR="00E43057" w:rsidRPr="008F5907" w:rsidRDefault="00E43057" w:rsidP="00E43057">
      <w:pPr>
        <w:ind w:firstLine="20"/>
        <w:textAlignment w:val="baseline"/>
        <w:rPr>
          <w:rFonts w:ascii="Arial" w:eastAsia="Times New Roman" w:hAnsi="Arial" w:cs="Arial"/>
          <w:kern w:val="0"/>
          <w:sz w:val="32"/>
          <w:szCs w:val="32"/>
          <w:lang w:eastAsia="en-GB"/>
          <w14:ligatures w14:val="none"/>
        </w:rPr>
      </w:pPr>
    </w:p>
    <w:p w14:paraId="17AB920A" w14:textId="7665A449" w:rsidR="00E43057" w:rsidRPr="00C50505" w:rsidRDefault="3F216A89" w:rsidP="4C12F6F1">
      <w:pPr>
        <w:numPr>
          <w:ilvl w:val="0"/>
          <w:numId w:val="19"/>
        </w:numPr>
        <w:textAlignment w:val="baseline"/>
        <w:rPr>
          <w:rFonts w:ascii="Arial" w:eastAsia="Times New Roman" w:hAnsi="Arial" w:cs="Arial"/>
          <w:color w:val="000000" w:themeColor="text1"/>
          <w:kern w:val="0"/>
          <w:sz w:val="32"/>
          <w:szCs w:val="32"/>
          <w:lang w:eastAsia="en-GB"/>
          <w14:ligatures w14:val="none"/>
        </w:rPr>
      </w:pPr>
      <w:r w:rsidRPr="4C12F6F1">
        <w:rPr>
          <w:rFonts w:ascii="Arial" w:eastAsia="Times New Roman" w:hAnsi="Arial" w:cs="Arial"/>
          <w:color w:val="000000"/>
          <w:kern w:val="0"/>
          <w:sz w:val="32"/>
          <w:szCs w:val="32"/>
          <w:lang w:eastAsia="en-GB"/>
          <w14:ligatures w14:val="none"/>
        </w:rPr>
        <w:t xml:space="preserve">work with </w:t>
      </w:r>
      <w:r w:rsidR="00D61B9D" w:rsidRPr="4C12F6F1">
        <w:rPr>
          <w:rFonts w:ascii="Arial" w:eastAsia="Times New Roman" w:hAnsi="Arial" w:cs="Arial"/>
          <w:color w:val="000000"/>
          <w:kern w:val="0"/>
          <w:sz w:val="32"/>
          <w:szCs w:val="32"/>
          <w:lang w:eastAsia="en-GB"/>
          <w14:ligatures w14:val="none"/>
        </w:rPr>
        <w:t>Inclusion London</w:t>
      </w:r>
      <w:r w:rsidR="53DAFEB5" w:rsidRPr="4C12F6F1">
        <w:rPr>
          <w:rFonts w:ascii="Arial" w:eastAsia="Times New Roman" w:hAnsi="Arial" w:cs="Arial"/>
          <w:color w:val="000000"/>
          <w:kern w:val="0"/>
          <w:sz w:val="32"/>
          <w:szCs w:val="32"/>
          <w:lang w:eastAsia="en-GB"/>
          <w14:ligatures w14:val="none"/>
        </w:rPr>
        <w:t xml:space="preserve"> and People First </w:t>
      </w:r>
      <w:r w:rsidR="000F2197">
        <w:rPr>
          <w:rFonts w:ascii="Arial" w:eastAsia="Times New Roman" w:hAnsi="Arial" w:cs="Arial"/>
          <w:color w:val="000000"/>
          <w:kern w:val="0"/>
          <w:sz w:val="32"/>
          <w:szCs w:val="32"/>
          <w:lang w:eastAsia="en-GB"/>
          <w14:ligatures w14:val="none"/>
        </w:rPr>
        <w:t>t</w:t>
      </w:r>
      <w:r w:rsidR="000F2197" w:rsidRPr="4C12F6F1">
        <w:rPr>
          <w:rFonts w:ascii="Arial" w:eastAsia="Times New Roman" w:hAnsi="Arial" w:cs="Arial"/>
          <w:color w:val="000000"/>
          <w:kern w:val="0"/>
          <w:sz w:val="32"/>
          <w:szCs w:val="32"/>
          <w:lang w:eastAsia="en-GB"/>
          <w14:ligatures w14:val="none"/>
        </w:rPr>
        <w:t>o</w:t>
      </w:r>
      <w:r w:rsidR="7E2EA15C" w:rsidRPr="4C12F6F1">
        <w:rPr>
          <w:rFonts w:ascii="Arial" w:eastAsia="Times New Roman" w:hAnsi="Arial" w:cs="Arial"/>
          <w:color w:val="000000"/>
          <w:kern w:val="0"/>
          <w:sz w:val="32"/>
          <w:szCs w:val="32"/>
          <w:lang w:eastAsia="en-GB"/>
          <w14:ligatures w14:val="none"/>
        </w:rPr>
        <w:t xml:space="preserve"> reach out to DDPOs and encourage them to apply</w:t>
      </w:r>
      <w:r w:rsidR="00C50505" w:rsidRPr="4C12F6F1">
        <w:rPr>
          <w:rFonts w:ascii="Arial" w:eastAsia="Times New Roman" w:hAnsi="Arial" w:cs="Arial"/>
          <w:color w:val="000000"/>
          <w:kern w:val="0"/>
          <w:sz w:val="32"/>
          <w:szCs w:val="32"/>
          <w:lang w:eastAsia="en-GB"/>
          <w14:ligatures w14:val="none"/>
        </w:rPr>
        <w:t xml:space="preserve"> </w:t>
      </w:r>
    </w:p>
    <w:p w14:paraId="485FA54A" w14:textId="77777777" w:rsidR="008F5907" w:rsidRPr="005F28ED" w:rsidRDefault="008F5907" w:rsidP="69AA6728">
      <w:pPr>
        <w:pStyle w:val="ListParagraph"/>
        <w:rPr>
          <w:rFonts w:ascii="Arial" w:eastAsia="Times New Roman" w:hAnsi="Arial" w:cs="Arial"/>
          <w:kern w:val="0"/>
          <w:sz w:val="32"/>
          <w:szCs w:val="32"/>
          <w:lang w:eastAsia="en-GB"/>
          <w14:ligatures w14:val="none"/>
        </w:rPr>
      </w:pPr>
    </w:p>
    <w:p w14:paraId="4874EAC7" w14:textId="334D9D14" w:rsidR="008F5907" w:rsidRDefault="04E0E42A" w:rsidP="69AA6728">
      <w:pPr>
        <w:numPr>
          <w:ilvl w:val="0"/>
          <w:numId w:val="19"/>
        </w:numPr>
        <w:textAlignment w:val="baseline"/>
        <w:rPr>
          <w:rFonts w:ascii="Arial" w:eastAsia="Times New Roman" w:hAnsi="Arial" w:cs="Arial"/>
          <w:kern w:val="0"/>
          <w:sz w:val="32"/>
          <w:szCs w:val="32"/>
          <w:lang w:eastAsia="en-GB"/>
          <w14:ligatures w14:val="none"/>
        </w:rPr>
      </w:pPr>
      <w:r w:rsidRPr="69AA6728">
        <w:rPr>
          <w:rFonts w:ascii="Arial" w:eastAsia="Times New Roman" w:hAnsi="Arial" w:cs="Arial"/>
          <w:kern w:val="0"/>
          <w:sz w:val="32"/>
          <w:szCs w:val="32"/>
          <w:lang w:eastAsia="en-GB"/>
          <w14:ligatures w14:val="none"/>
        </w:rPr>
        <w:t>o</w:t>
      </w:r>
      <w:r w:rsidR="008F5907" w:rsidRPr="69AA6728">
        <w:rPr>
          <w:rFonts w:ascii="Arial" w:eastAsia="Times New Roman" w:hAnsi="Arial" w:cs="Arial"/>
          <w:kern w:val="0"/>
          <w:sz w:val="32"/>
          <w:szCs w:val="32"/>
          <w:lang w:eastAsia="en-GB"/>
          <w14:ligatures w14:val="none"/>
        </w:rPr>
        <w:t>ffer access</w:t>
      </w:r>
      <w:r w:rsidR="003578E2" w:rsidRPr="69AA6728">
        <w:rPr>
          <w:rFonts w:ascii="Arial" w:eastAsia="Times New Roman" w:hAnsi="Arial" w:cs="Arial"/>
          <w:kern w:val="0"/>
          <w:sz w:val="32"/>
          <w:szCs w:val="32"/>
          <w:lang w:eastAsia="en-GB"/>
          <w14:ligatures w14:val="none"/>
        </w:rPr>
        <w:t xml:space="preserve">-payments for accessibility-related support to apply (maximum £500) </w:t>
      </w:r>
    </w:p>
    <w:p w14:paraId="7D780281" w14:textId="77777777" w:rsidR="005F28ED" w:rsidRDefault="005F28ED" w:rsidP="005F28ED">
      <w:pPr>
        <w:pStyle w:val="ListParagraph"/>
        <w:rPr>
          <w:rFonts w:ascii="Arial" w:eastAsia="Times New Roman" w:hAnsi="Arial" w:cs="Arial"/>
          <w:b/>
          <w:bCs/>
          <w:kern w:val="0"/>
          <w:sz w:val="32"/>
          <w:szCs w:val="32"/>
          <w:lang w:eastAsia="en-GB"/>
          <w14:ligatures w14:val="none"/>
        </w:rPr>
      </w:pPr>
    </w:p>
    <w:p w14:paraId="4FC96D6E" w14:textId="476DC8C0" w:rsidR="005F28ED" w:rsidRPr="00973C0B" w:rsidRDefault="25A0ACC2" w:rsidP="00D865EA">
      <w:pPr>
        <w:numPr>
          <w:ilvl w:val="0"/>
          <w:numId w:val="19"/>
        </w:numPr>
        <w:textAlignment w:val="baseline"/>
        <w:rPr>
          <w:rFonts w:ascii="Arial" w:eastAsia="Times New Roman" w:hAnsi="Arial" w:cs="Arial"/>
          <w:kern w:val="0"/>
          <w:sz w:val="32"/>
          <w:szCs w:val="32"/>
          <w:lang w:eastAsia="en-GB"/>
          <w14:ligatures w14:val="none"/>
        </w:rPr>
      </w:pPr>
      <w:r w:rsidRPr="00973C0B">
        <w:rPr>
          <w:rFonts w:ascii="Arial" w:eastAsia="Times New Roman" w:hAnsi="Arial" w:cs="Arial"/>
          <w:kern w:val="0"/>
          <w:sz w:val="32"/>
          <w:szCs w:val="32"/>
          <w:lang w:eastAsia="en-GB"/>
          <w14:ligatures w14:val="none"/>
        </w:rPr>
        <w:t>h</w:t>
      </w:r>
      <w:r w:rsidR="005F28ED" w:rsidRPr="00973C0B">
        <w:rPr>
          <w:rFonts w:ascii="Arial" w:eastAsia="Times New Roman" w:hAnsi="Arial" w:cs="Arial"/>
          <w:kern w:val="0"/>
          <w:sz w:val="32"/>
          <w:szCs w:val="32"/>
          <w:lang w:eastAsia="en-GB"/>
          <w14:ligatures w14:val="none"/>
        </w:rPr>
        <w:t xml:space="preserve">ave a FAQ section on our website.  </w:t>
      </w:r>
    </w:p>
    <w:p w14:paraId="2C0E51CA" w14:textId="77777777" w:rsidR="00E43057" w:rsidRPr="008F5907" w:rsidRDefault="00E43057" w:rsidP="00E43057">
      <w:pPr>
        <w:ind w:left="720"/>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3C648926" w14:textId="68D2C12B" w:rsidR="00E43057" w:rsidRPr="008F5907" w:rsidRDefault="00000000" w:rsidP="00E43057">
      <w:pPr>
        <w:textAlignment w:val="baseline"/>
        <w:rPr>
          <w:rFonts w:ascii="Arial" w:eastAsia="Times New Roman" w:hAnsi="Arial" w:cs="Arial"/>
          <w:kern w:val="0"/>
          <w:sz w:val="32"/>
          <w:szCs w:val="32"/>
          <w:lang w:eastAsia="en-GB"/>
          <w14:ligatures w14:val="none"/>
        </w:rPr>
      </w:pPr>
      <w:hyperlink r:id="rId15" w:history="1">
        <w:r w:rsidR="00E43057" w:rsidRPr="5E6F2F13">
          <w:rPr>
            <w:rFonts w:ascii="Arial" w:eastAsia="Times New Roman" w:hAnsi="Arial" w:cs="Arial"/>
            <w:color w:val="000000" w:themeColor="text1"/>
            <w:sz w:val="32"/>
            <w:szCs w:val="32"/>
            <w:lang w:eastAsia="en-GB"/>
          </w:rPr>
          <w:t>Information on how to access th</w:t>
        </w:r>
        <w:r w:rsidR="001B4646" w:rsidRPr="5E6F2F13">
          <w:rPr>
            <w:rFonts w:ascii="Arial" w:eastAsia="Times New Roman" w:hAnsi="Arial" w:cs="Arial"/>
            <w:color w:val="000000" w:themeColor="text1"/>
            <w:sz w:val="32"/>
            <w:szCs w:val="32"/>
            <w:lang w:eastAsia="en-GB"/>
          </w:rPr>
          <w:t>is support</w:t>
        </w:r>
        <w:r w:rsidR="00E43057" w:rsidRPr="5E6F2F13">
          <w:rPr>
            <w:rFonts w:ascii="Arial" w:eastAsia="Times New Roman" w:hAnsi="Arial" w:cs="Arial"/>
            <w:color w:val="000000" w:themeColor="text1"/>
            <w:sz w:val="32"/>
            <w:szCs w:val="32"/>
            <w:lang w:eastAsia="en-GB"/>
          </w:rPr>
          <w:t xml:space="preserve"> and any other opportunities is available on our website</w:t>
        </w:r>
        <w:r w:rsidR="001B4646" w:rsidRPr="5E6F2F13">
          <w:rPr>
            <w:rFonts w:ascii="Arial" w:eastAsia="Times New Roman" w:hAnsi="Arial" w:cs="Arial"/>
            <w:color w:val="000000" w:themeColor="text1"/>
            <w:sz w:val="32"/>
            <w:szCs w:val="32"/>
            <w:lang w:eastAsia="en-GB"/>
          </w:rPr>
          <w:t xml:space="preserve"> </w:t>
        </w:r>
        <w:r w:rsidR="001B4646" w:rsidRPr="5E6F2F13">
          <w:rPr>
            <w:rFonts w:ascii="Arial" w:eastAsia="Times New Roman" w:hAnsi="Arial" w:cs="Arial"/>
            <w:color w:val="000000" w:themeColor="text1"/>
            <w:sz w:val="32"/>
            <w:szCs w:val="32"/>
            <w:highlight w:val="yellow"/>
            <w:lang w:eastAsia="en-GB"/>
          </w:rPr>
          <w:t>here</w:t>
        </w:r>
        <w:r w:rsidR="001B4646" w:rsidRPr="5E6F2F13">
          <w:rPr>
            <w:rStyle w:val="Hyperlink"/>
            <w:rFonts w:ascii="Arial" w:eastAsia="Times New Roman" w:hAnsi="Arial" w:cs="Arial"/>
            <w:sz w:val="32"/>
            <w:szCs w:val="32"/>
            <w:highlight w:val="yellow"/>
            <w:lang w:eastAsia="en-GB"/>
          </w:rPr>
          <w:t>.</w:t>
        </w:r>
      </w:hyperlink>
    </w:p>
    <w:p w14:paraId="3DD05C74" w14:textId="42B9B2B1" w:rsidR="00E43057" w:rsidRPr="008F5907" w:rsidRDefault="00E43057" w:rsidP="008F5907">
      <w:pPr>
        <w:ind w:left="720"/>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73B32B7F" w14:textId="01E23307"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666666"/>
          <w:kern w:val="0"/>
          <w:sz w:val="32"/>
          <w:szCs w:val="32"/>
          <w:shd w:val="clear" w:color="auto" w:fill="FFFFFF"/>
          <w:lang w:eastAsia="en-GB"/>
          <w14:ligatures w14:val="none"/>
        </w:rPr>
        <w:t> </w:t>
      </w:r>
    </w:p>
    <w:p w14:paraId="3B98A9E3" w14:textId="77777777" w:rsidR="00E43057" w:rsidRPr="008F5907" w:rsidRDefault="00E43057" w:rsidP="296415B1">
      <w:pPr>
        <w:pStyle w:val="Heading1"/>
        <w:rPr>
          <w:rFonts w:eastAsia="Times New Roman"/>
          <w:sz w:val="32"/>
          <w:szCs w:val="32"/>
          <w:lang w:eastAsia="en-GB"/>
        </w:rPr>
      </w:pPr>
      <w:r w:rsidRPr="008F5907">
        <w:lastRenderedPageBreak/>
        <w:t>Other useful information </w:t>
      </w:r>
    </w:p>
    <w:p w14:paraId="6ABA41F4" w14:textId="77777777"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06811B57" w14:textId="66880E04"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We</w:t>
      </w:r>
      <w:r w:rsidR="001B4646" w:rsidRPr="008F5907">
        <w:rPr>
          <w:rFonts w:ascii="Arial" w:eastAsia="Times New Roman" w:hAnsi="Arial" w:cs="Arial"/>
          <w:color w:val="000000"/>
          <w:kern w:val="0"/>
          <w:sz w:val="32"/>
          <w:szCs w:val="32"/>
          <w:lang w:eastAsia="en-GB"/>
          <w14:ligatures w14:val="none"/>
        </w:rPr>
        <w:t>’</w:t>
      </w:r>
      <w:r w:rsidRPr="008F5907">
        <w:rPr>
          <w:rFonts w:ascii="Arial" w:eastAsia="Times New Roman" w:hAnsi="Arial" w:cs="Arial"/>
          <w:color w:val="000000"/>
          <w:kern w:val="0"/>
          <w:sz w:val="32"/>
          <w:szCs w:val="32"/>
          <w:lang w:eastAsia="en-GB"/>
          <w14:ligatures w14:val="none"/>
        </w:rPr>
        <w:t xml:space="preserve">re open to funding existing Trust for London </w:t>
      </w:r>
      <w:r w:rsidR="0E3DDFE0" w:rsidRPr="008F5907">
        <w:rPr>
          <w:rFonts w:ascii="Arial" w:eastAsia="Times New Roman" w:hAnsi="Arial" w:cs="Arial"/>
          <w:color w:val="000000"/>
          <w:kern w:val="0"/>
          <w:sz w:val="32"/>
          <w:szCs w:val="32"/>
          <w:lang w:eastAsia="en-GB"/>
          <w14:ligatures w14:val="none"/>
        </w:rPr>
        <w:t>funded partners</w:t>
      </w:r>
      <w:r w:rsidR="000F2197">
        <w:rPr>
          <w:rFonts w:ascii="Arial" w:eastAsia="Times New Roman" w:hAnsi="Arial" w:cs="Arial"/>
          <w:color w:val="000000"/>
          <w:kern w:val="0"/>
          <w:sz w:val="32"/>
          <w:szCs w:val="32"/>
          <w:lang w:eastAsia="en-GB"/>
          <w14:ligatures w14:val="none"/>
        </w:rPr>
        <w:t xml:space="preserve"> (i.e. organisations that currently receive funding from us).</w:t>
      </w:r>
    </w:p>
    <w:p w14:paraId="22028916" w14:textId="77777777"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5651D879" w14:textId="7DE4DDFC" w:rsidR="00E43057" w:rsidRDefault="00E43057" w:rsidP="00E43057">
      <w:p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Where organisations are new</w:t>
      </w:r>
      <w:r w:rsidR="001B4646" w:rsidRPr="008F5907">
        <w:rPr>
          <w:rFonts w:ascii="Arial" w:eastAsia="Times New Roman" w:hAnsi="Arial" w:cs="Arial"/>
          <w:color w:val="000000"/>
          <w:kern w:val="0"/>
          <w:sz w:val="32"/>
          <w:szCs w:val="32"/>
          <w:lang w:eastAsia="en-GB"/>
          <w14:ligatures w14:val="none"/>
        </w:rPr>
        <w:t>ly established</w:t>
      </w:r>
      <w:r w:rsidRPr="008F5907">
        <w:rPr>
          <w:rFonts w:ascii="Arial" w:eastAsia="Times New Roman" w:hAnsi="Arial" w:cs="Arial"/>
          <w:color w:val="000000"/>
          <w:kern w:val="0"/>
          <w:sz w:val="32"/>
          <w:szCs w:val="32"/>
          <w:lang w:eastAsia="en-GB"/>
          <w14:ligatures w14:val="none"/>
        </w:rPr>
        <w:t xml:space="preserve"> or have limited experience, we will encourage them to work with others or recruit additional assistance to help </w:t>
      </w:r>
      <w:r w:rsidR="001B4646" w:rsidRPr="008F5907">
        <w:rPr>
          <w:rFonts w:ascii="Arial" w:eastAsia="Times New Roman" w:hAnsi="Arial" w:cs="Arial"/>
          <w:color w:val="000000"/>
          <w:kern w:val="0"/>
          <w:sz w:val="32"/>
          <w:szCs w:val="32"/>
          <w:lang w:eastAsia="en-GB"/>
          <w14:ligatures w14:val="none"/>
        </w:rPr>
        <w:t xml:space="preserve">with </w:t>
      </w:r>
      <w:r w:rsidRPr="008F5907">
        <w:rPr>
          <w:rFonts w:ascii="Arial" w:eastAsia="Times New Roman" w:hAnsi="Arial" w:cs="Arial"/>
          <w:color w:val="000000"/>
          <w:kern w:val="0"/>
          <w:sz w:val="32"/>
          <w:szCs w:val="32"/>
          <w:lang w:eastAsia="en-GB"/>
          <w14:ligatures w14:val="none"/>
        </w:rPr>
        <w:t>managing a grant.  </w:t>
      </w:r>
    </w:p>
    <w:p w14:paraId="1CEA7EBD" w14:textId="77777777"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6B0CD7E6" w14:textId="77777777"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66C37815" w14:textId="77777777" w:rsidR="00E43057" w:rsidRPr="008F5907" w:rsidRDefault="00E43057" w:rsidP="296415B1">
      <w:pPr>
        <w:pStyle w:val="Heading1"/>
        <w:rPr>
          <w:rFonts w:eastAsia="Times New Roman"/>
          <w:sz w:val="32"/>
          <w:szCs w:val="32"/>
          <w:lang w:eastAsia="en-GB"/>
        </w:rPr>
      </w:pPr>
      <w:r w:rsidRPr="008F5907">
        <w:t>Decision-making     </w:t>
      </w:r>
    </w:p>
    <w:p w14:paraId="73E29C43" w14:textId="77777777"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57919FFD" w14:textId="63A50984" w:rsidR="00E43057" w:rsidRPr="008F5907" w:rsidRDefault="001B4646" w:rsidP="00E43057">
      <w:p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We</w:t>
      </w:r>
      <w:r w:rsidR="00E43057" w:rsidRPr="008F5907">
        <w:rPr>
          <w:rFonts w:ascii="Arial" w:eastAsia="Times New Roman" w:hAnsi="Arial" w:cs="Arial"/>
          <w:color w:val="000000"/>
          <w:kern w:val="0"/>
          <w:sz w:val="32"/>
          <w:szCs w:val="32"/>
          <w:lang w:eastAsia="en-GB"/>
          <w14:ligatures w14:val="none"/>
        </w:rPr>
        <w:t xml:space="preserve"> will work with </w:t>
      </w:r>
      <w:r w:rsidR="0073298B" w:rsidRPr="008F5907">
        <w:rPr>
          <w:rFonts w:ascii="Arial" w:eastAsia="Times New Roman" w:hAnsi="Arial" w:cs="Arial"/>
          <w:color w:val="000000"/>
          <w:kern w:val="0"/>
          <w:sz w:val="32"/>
          <w:szCs w:val="32"/>
          <w:lang w:eastAsia="en-GB"/>
          <w14:ligatures w14:val="none"/>
        </w:rPr>
        <w:t xml:space="preserve">the </w:t>
      </w:r>
      <w:r w:rsidRPr="008F5907">
        <w:rPr>
          <w:rFonts w:ascii="Arial" w:eastAsia="Times New Roman" w:hAnsi="Arial" w:cs="Arial"/>
          <w:color w:val="000000"/>
          <w:kern w:val="0"/>
          <w:sz w:val="32"/>
          <w:szCs w:val="32"/>
          <w:lang w:eastAsia="en-GB"/>
          <w14:ligatures w14:val="none"/>
        </w:rPr>
        <w:t>D</w:t>
      </w:r>
      <w:r w:rsidR="0073298B" w:rsidRPr="008F5907">
        <w:rPr>
          <w:rFonts w:ascii="Arial" w:eastAsia="Times New Roman" w:hAnsi="Arial" w:cs="Arial"/>
          <w:color w:val="000000"/>
          <w:kern w:val="0"/>
          <w:sz w:val="32"/>
          <w:szCs w:val="32"/>
          <w:lang w:eastAsia="en-GB"/>
          <w14:ligatures w14:val="none"/>
        </w:rPr>
        <w:t xml:space="preserve">isability </w:t>
      </w:r>
      <w:r w:rsidRPr="008F5907">
        <w:rPr>
          <w:rFonts w:ascii="Arial" w:eastAsia="Times New Roman" w:hAnsi="Arial" w:cs="Arial"/>
          <w:color w:val="000000"/>
          <w:kern w:val="0"/>
          <w:sz w:val="32"/>
          <w:szCs w:val="32"/>
          <w:lang w:eastAsia="en-GB"/>
          <w14:ligatures w14:val="none"/>
        </w:rPr>
        <w:t>j</w:t>
      </w:r>
      <w:r w:rsidR="0073298B" w:rsidRPr="008F5907">
        <w:rPr>
          <w:rFonts w:ascii="Arial" w:eastAsia="Times New Roman" w:hAnsi="Arial" w:cs="Arial"/>
          <w:color w:val="000000"/>
          <w:kern w:val="0"/>
          <w:sz w:val="32"/>
          <w:szCs w:val="32"/>
          <w:lang w:eastAsia="en-GB"/>
          <w14:ligatures w14:val="none"/>
        </w:rPr>
        <w:t xml:space="preserve">ustice </w:t>
      </w:r>
      <w:r w:rsidRPr="008F5907">
        <w:rPr>
          <w:rFonts w:ascii="Arial" w:eastAsia="Times New Roman" w:hAnsi="Arial" w:cs="Arial"/>
          <w:color w:val="000000"/>
          <w:kern w:val="0"/>
          <w:sz w:val="32"/>
          <w:szCs w:val="32"/>
          <w:lang w:eastAsia="en-GB"/>
          <w14:ligatures w14:val="none"/>
        </w:rPr>
        <w:t>f</w:t>
      </w:r>
      <w:r w:rsidR="0073298B" w:rsidRPr="008F5907">
        <w:rPr>
          <w:rFonts w:ascii="Arial" w:eastAsia="Times New Roman" w:hAnsi="Arial" w:cs="Arial"/>
          <w:color w:val="000000"/>
          <w:kern w:val="0"/>
          <w:sz w:val="32"/>
          <w:szCs w:val="32"/>
          <w:lang w:eastAsia="en-GB"/>
          <w14:ligatures w14:val="none"/>
        </w:rPr>
        <w:t xml:space="preserve">und </w:t>
      </w:r>
      <w:r w:rsidRPr="008F5907">
        <w:rPr>
          <w:rFonts w:ascii="Arial" w:eastAsia="Times New Roman" w:hAnsi="Arial" w:cs="Arial"/>
          <w:color w:val="000000"/>
          <w:kern w:val="0"/>
          <w:sz w:val="32"/>
          <w:szCs w:val="32"/>
          <w:lang w:eastAsia="en-GB"/>
          <w14:ligatures w14:val="none"/>
        </w:rPr>
        <w:t>a</w:t>
      </w:r>
      <w:r w:rsidR="0073298B" w:rsidRPr="008F5907">
        <w:rPr>
          <w:rFonts w:ascii="Arial" w:eastAsia="Times New Roman" w:hAnsi="Arial" w:cs="Arial"/>
          <w:color w:val="000000"/>
          <w:kern w:val="0"/>
          <w:sz w:val="32"/>
          <w:szCs w:val="32"/>
          <w:lang w:eastAsia="en-GB"/>
          <w14:ligatures w14:val="none"/>
        </w:rPr>
        <w:t xml:space="preserve">dvisory </w:t>
      </w:r>
      <w:r w:rsidRPr="008F5907">
        <w:rPr>
          <w:rFonts w:ascii="Arial" w:eastAsia="Times New Roman" w:hAnsi="Arial" w:cs="Arial"/>
          <w:color w:val="000000"/>
          <w:kern w:val="0"/>
          <w:sz w:val="32"/>
          <w:szCs w:val="32"/>
          <w:lang w:eastAsia="en-GB"/>
          <w14:ligatures w14:val="none"/>
        </w:rPr>
        <w:t>p</w:t>
      </w:r>
      <w:r w:rsidR="0073298B" w:rsidRPr="008F5907">
        <w:rPr>
          <w:rFonts w:ascii="Arial" w:eastAsia="Times New Roman" w:hAnsi="Arial" w:cs="Arial"/>
          <w:color w:val="000000"/>
          <w:kern w:val="0"/>
          <w:sz w:val="32"/>
          <w:szCs w:val="32"/>
          <w:lang w:eastAsia="en-GB"/>
          <w14:ligatures w14:val="none"/>
        </w:rPr>
        <w:t>anel</w:t>
      </w:r>
      <w:r w:rsidRPr="008F5907">
        <w:rPr>
          <w:rFonts w:ascii="Arial" w:eastAsia="Times New Roman" w:hAnsi="Arial" w:cs="Arial"/>
          <w:color w:val="000000"/>
          <w:kern w:val="0"/>
          <w:sz w:val="32"/>
          <w:szCs w:val="32"/>
          <w:lang w:eastAsia="en-GB"/>
          <w14:ligatures w14:val="none"/>
        </w:rPr>
        <w:t>, made up of</w:t>
      </w:r>
      <w:r w:rsidR="0073298B" w:rsidRPr="008F5907">
        <w:rPr>
          <w:rFonts w:ascii="Arial" w:eastAsia="Times New Roman" w:hAnsi="Arial" w:cs="Arial"/>
          <w:color w:val="000000"/>
          <w:kern w:val="0"/>
          <w:sz w:val="32"/>
          <w:szCs w:val="32"/>
          <w:lang w:eastAsia="en-GB"/>
          <w14:ligatures w14:val="none"/>
        </w:rPr>
        <w:t xml:space="preserve"> </w:t>
      </w:r>
      <w:r w:rsidRPr="008F5907">
        <w:rPr>
          <w:rFonts w:ascii="Arial" w:eastAsia="Times New Roman" w:hAnsi="Arial" w:cs="Arial"/>
          <w:color w:val="000000"/>
          <w:kern w:val="0"/>
          <w:sz w:val="32"/>
          <w:szCs w:val="32"/>
          <w:lang w:eastAsia="en-GB"/>
          <w14:ligatures w14:val="none"/>
        </w:rPr>
        <w:t>eight</w:t>
      </w:r>
      <w:r w:rsidR="0073298B" w:rsidRPr="008F5907">
        <w:rPr>
          <w:rFonts w:ascii="Arial" w:eastAsia="Times New Roman" w:hAnsi="Arial" w:cs="Arial"/>
          <w:color w:val="000000"/>
          <w:kern w:val="0"/>
          <w:sz w:val="32"/>
          <w:szCs w:val="32"/>
          <w:lang w:eastAsia="en-GB"/>
          <w14:ligatures w14:val="none"/>
        </w:rPr>
        <w:t xml:space="preserve"> disabled activists</w:t>
      </w:r>
      <w:r w:rsidRPr="008F5907">
        <w:rPr>
          <w:rFonts w:ascii="Arial" w:eastAsia="Times New Roman" w:hAnsi="Arial" w:cs="Arial"/>
          <w:color w:val="000000"/>
          <w:kern w:val="0"/>
          <w:sz w:val="32"/>
          <w:szCs w:val="32"/>
          <w:lang w:eastAsia="en-GB"/>
          <w14:ligatures w14:val="none"/>
        </w:rPr>
        <w:t xml:space="preserve">, </w:t>
      </w:r>
      <w:r w:rsidR="00E43057" w:rsidRPr="008F5907">
        <w:rPr>
          <w:rFonts w:ascii="Arial" w:eastAsia="Times New Roman" w:hAnsi="Arial" w:cs="Arial"/>
          <w:color w:val="000000"/>
          <w:kern w:val="0"/>
          <w:sz w:val="32"/>
          <w:szCs w:val="32"/>
          <w:lang w:eastAsia="en-GB"/>
          <w14:ligatures w14:val="none"/>
        </w:rPr>
        <w:t>to review</w:t>
      </w:r>
      <w:r w:rsidR="00960D0E">
        <w:rPr>
          <w:rFonts w:ascii="Arial" w:eastAsia="Times New Roman" w:hAnsi="Arial" w:cs="Arial"/>
          <w:color w:val="000000"/>
          <w:kern w:val="0"/>
          <w:sz w:val="32"/>
          <w:szCs w:val="32"/>
          <w:lang w:eastAsia="en-GB"/>
          <w14:ligatures w14:val="none"/>
        </w:rPr>
        <w:t xml:space="preserve"> </w:t>
      </w:r>
      <w:r w:rsidR="00E43057" w:rsidRPr="008F5907">
        <w:rPr>
          <w:rFonts w:ascii="Arial" w:eastAsia="Times New Roman" w:hAnsi="Arial" w:cs="Arial"/>
          <w:color w:val="000000"/>
          <w:kern w:val="0"/>
          <w:sz w:val="32"/>
          <w:szCs w:val="32"/>
          <w:lang w:eastAsia="en-GB"/>
          <w14:ligatures w14:val="none"/>
        </w:rPr>
        <w:t>eligible applications</w:t>
      </w:r>
      <w:r w:rsidRPr="008F5907">
        <w:rPr>
          <w:rFonts w:ascii="Arial" w:eastAsia="Times New Roman" w:hAnsi="Arial" w:cs="Arial"/>
          <w:color w:val="000000"/>
          <w:kern w:val="0"/>
          <w:sz w:val="32"/>
          <w:szCs w:val="32"/>
          <w:lang w:eastAsia="en-GB"/>
          <w14:ligatures w14:val="none"/>
        </w:rPr>
        <w:t>. The panel can</w:t>
      </w:r>
      <w:r w:rsidR="00E43057" w:rsidRPr="008F5907">
        <w:rPr>
          <w:rFonts w:ascii="Arial" w:eastAsia="Times New Roman" w:hAnsi="Arial" w:cs="Arial"/>
          <w:color w:val="000000"/>
          <w:kern w:val="0"/>
          <w:sz w:val="32"/>
          <w:szCs w:val="32"/>
          <w:lang w:eastAsia="en-GB"/>
          <w14:ligatures w14:val="none"/>
        </w:rPr>
        <w:t xml:space="preserve"> make funding recommendations to the </w:t>
      </w:r>
      <w:r w:rsidRPr="008F5907">
        <w:rPr>
          <w:rFonts w:ascii="Arial" w:eastAsia="Times New Roman" w:hAnsi="Arial" w:cs="Arial"/>
          <w:color w:val="000000"/>
          <w:kern w:val="0"/>
          <w:sz w:val="32"/>
          <w:szCs w:val="32"/>
          <w:lang w:eastAsia="en-GB"/>
          <w14:ligatures w14:val="none"/>
        </w:rPr>
        <w:t>s</w:t>
      </w:r>
      <w:r w:rsidR="00E43057" w:rsidRPr="008F5907">
        <w:rPr>
          <w:rFonts w:ascii="Arial" w:eastAsia="Times New Roman" w:hAnsi="Arial" w:cs="Arial"/>
          <w:color w:val="000000"/>
          <w:kern w:val="0"/>
          <w:sz w:val="32"/>
          <w:szCs w:val="32"/>
          <w:lang w:eastAsia="en-GB"/>
          <w14:ligatures w14:val="none"/>
        </w:rPr>
        <w:t xml:space="preserve">enior </w:t>
      </w:r>
      <w:r w:rsidRPr="008F5907">
        <w:rPr>
          <w:rFonts w:ascii="Arial" w:eastAsia="Times New Roman" w:hAnsi="Arial" w:cs="Arial"/>
          <w:color w:val="000000"/>
          <w:kern w:val="0"/>
          <w:sz w:val="32"/>
          <w:szCs w:val="32"/>
          <w:lang w:eastAsia="en-GB"/>
          <w14:ligatures w14:val="none"/>
        </w:rPr>
        <w:t>m</w:t>
      </w:r>
      <w:r w:rsidR="00E43057" w:rsidRPr="008F5907">
        <w:rPr>
          <w:rFonts w:ascii="Arial" w:eastAsia="Times New Roman" w:hAnsi="Arial" w:cs="Arial"/>
          <w:color w:val="000000"/>
          <w:kern w:val="0"/>
          <w:sz w:val="32"/>
          <w:szCs w:val="32"/>
          <w:lang w:eastAsia="en-GB"/>
          <w14:ligatures w14:val="none"/>
        </w:rPr>
        <w:t xml:space="preserve">anagement </w:t>
      </w:r>
      <w:r w:rsidRPr="008F5907">
        <w:rPr>
          <w:rFonts w:ascii="Arial" w:eastAsia="Times New Roman" w:hAnsi="Arial" w:cs="Arial"/>
          <w:color w:val="000000"/>
          <w:kern w:val="0"/>
          <w:sz w:val="32"/>
          <w:szCs w:val="32"/>
          <w:lang w:eastAsia="en-GB"/>
          <w14:ligatures w14:val="none"/>
        </w:rPr>
        <w:t>t</w:t>
      </w:r>
      <w:r w:rsidR="00E43057" w:rsidRPr="008F5907">
        <w:rPr>
          <w:rFonts w:ascii="Arial" w:eastAsia="Times New Roman" w:hAnsi="Arial" w:cs="Arial"/>
          <w:color w:val="000000"/>
          <w:kern w:val="0"/>
          <w:sz w:val="32"/>
          <w:szCs w:val="32"/>
          <w:lang w:eastAsia="en-GB"/>
          <w14:ligatures w14:val="none"/>
        </w:rPr>
        <w:t>eam and</w:t>
      </w:r>
      <w:r w:rsidR="61CD1047" w:rsidRPr="008F5907">
        <w:rPr>
          <w:rFonts w:ascii="Arial" w:eastAsia="Times New Roman" w:hAnsi="Arial" w:cs="Arial"/>
          <w:color w:val="000000"/>
          <w:kern w:val="0"/>
          <w:sz w:val="32"/>
          <w:szCs w:val="32"/>
          <w:lang w:eastAsia="en-GB"/>
          <w14:ligatures w14:val="none"/>
        </w:rPr>
        <w:t>/</w:t>
      </w:r>
      <w:r w:rsidR="00E43057" w:rsidRPr="008F5907">
        <w:rPr>
          <w:rFonts w:ascii="Arial" w:eastAsia="Times New Roman" w:hAnsi="Arial" w:cs="Arial"/>
          <w:color w:val="000000"/>
          <w:kern w:val="0"/>
          <w:sz w:val="32"/>
          <w:szCs w:val="32"/>
          <w:lang w:eastAsia="en-GB"/>
          <w14:ligatures w14:val="none"/>
        </w:rPr>
        <w:t xml:space="preserve">or </w:t>
      </w:r>
      <w:r w:rsidRPr="008F5907">
        <w:rPr>
          <w:rFonts w:ascii="Arial" w:eastAsia="Times New Roman" w:hAnsi="Arial" w:cs="Arial"/>
          <w:color w:val="000000"/>
          <w:kern w:val="0"/>
          <w:sz w:val="32"/>
          <w:szCs w:val="32"/>
          <w:lang w:eastAsia="en-GB"/>
          <w14:ligatures w14:val="none"/>
        </w:rPr>
        <w:t>t</w:t>
      </w:r>
      <w:r w:rsidR="00E43057" w:rsidRPr="008F5907">
        <w:rPr>
          <w:rFonts w:ascii="Arial" w:eastAsia="Times New Roman" w:hAnsi="Arial" w:cs="Arial"/>
          <w:color w:val="000000"/>
          <w:kern w:val="0"/>
          <w:sz w:val="32"/>
          <w:szCs w:val="32"/>
          <w:lang w:eastAsia="en-GB"/>
          <w14:ligatures w14:val="none"/>
        </w:rPr>
        <w:t xml:space="preserve">rustees of </w:t>
      </w:r>
      <w:r w:rsidRPr="008F5907">
        <w:rPr>
          <w:rFonts w:ascii="Arial" w:eastAsia="Times New Roman" w:hAnsi="Arial" w:cs="Arial"/>
          <w:color w:val="000000"/>
          <w:kern w:val="0"/>
          <w:sz w:val="32"/>
          <w:szCs w:val="32"/>
          <w:lang w:eastAsia="en-GB"/>
          <w14:ligatures w14:val="none"/>
        </w:rPr>
        <w:t>T</w:t>
      </w:r>
      <w:r w:rsidR="00E43057" w:rsidRPr="008F5907">
        <w:rPr>
          <w:rFonts w:ascii="Arial" w:eastAsia="Times New Roman" w:hAnsi="Arial" w:cs="Arial"/>
          <w:color w:val="000000"/>
          <w:kern w:val="0"/>
          <w:sz w:val="32"/>
          <w:szCs w:val="32"/>
          <w:lang w:eastAsia="en-GB"/>
          <w14:ligatures w14:val="none"/>
        </w:rPr>
        <w:t>rust for London.  </w:t>
      </w:r>
    </w:p>
    <w:p w14:paraId="2C5C5D79" w14:textId="77777777" w:rsidR="008F5907" w:rsidRPr="008F5907" w:rsidRDefault="008F5907" w:rsidP="00E43057">
      <w:pPr>
        <w:textAlignment w:val="baseline"/>
        <w:rPr>
          <w:rFonts w:ascii="Arial" w:eastAsia="Times New Roman" w:hAnsi="Arial" w:cs="Arial"/>
          <w:kern w:val="0"/>
          <w:sz w:val="32"/>
          <w:szCs w:val="32"/>
          <w:lang w:eastAsia="en-GB"/>
          <w14:ligatures w14:val="none"/>
        </w:rPr>
      </w:pPr>
    </w:p>
    <w:p w14:paraId="6AF1BDA9" w14:textId="7E078784"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5705EB10" w14:textId="77777777" w:rsidR="00E43057" w:rsidRPr="008F5907" w:rsidRDefault="00E43057" w:rsidP="296415B1">
      <w:pPr>
        <w:pStyle w:val="Heading1"/>
        <w:rPr>
          <w:rFonts w:eastAsia="Times New Roman"/>
          <w:sz w:val="32"/>
          <w:szCs w:val="32"/>
          <w:lang w:eastAsia="en-GB"/>
        </w:rPr>
      </w:pPr>
      <w:r w:rsidRPr="008F5907">
        <w:t>Exclusions  </w:t>
      </w:r>
    </w:p>
    <w:p w14:paraId="1917A998" w14:textId="77777777"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3BD1EB75" w14:textId="0FE5547E"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xml:space="preserve">We will </w:t>
      </w:r>
      <w:r w:rsidRPr="008F5907">
        <w:rPr>
          <w:rFonts w:ascii="Arial" w:eastAsia="Times New Roman" w:hAnsi="Arial" w:cs="Arial"/>
          <w:b/>
          <w:bCs/>
          <w:color w:val="000000"/>
          <w:kern w:val="0"/>
          <w:sz w:val="32"/>
          <w:szCs w:val="32"/>
          <w:lang w:eastAsia="en-GB"/>
          <w14:ligatures w14:val="none"/>
        </w:rPr>
        <w:t xml:space="preserve">not </w:t>
      </w:r>
      <w:r w:rsidRPr="008F5907">
        <w:rPr>
          <w:rFonts w:ascii="Arial" w:eastAsia="Times New Roman" w:hAnsi="Arial" w:cs="Arial"/>
          <w:color w:val="000000"/>
          <w:kern w:val="0"/>
          <w:sz w:val="32"/>
          <w:szCs w:val="32"/>
          <w:lang w:eastAsia="en-GB"/>
          <w14:ligatures w14:val="none"/>
        </w:rPr>
        <w:t xml:space="preserve">fund </w:t>
      </w:r>
      <w:r w:rsidR="001B4646" w:rsidRPr="008F5907">
        <w:rPr>
          <w:rFonts w:ascii="Arial" w:eastAsia="Times New Roman" w:hAnsi="Arial" w:cs="Arial"/>
          <w:color w:val="000000"/>
          <w:kern w:val="0"/>
          <w:sz w:val="32"/>
          <w:szCs w:val="32"/>
          <w:lang w:eastAsia="en-GB"/>
          <w14:ligatures w14:val="none"/>
        </w:rPr>
        <w:t xml:space="preserve">applications: </w:t>
      </w:r>
    </w:p>
    <w:p w14:paraId="7F42CD07" w14:textId="77777777"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40C08A77" w14:textId="6BE71427" w:rsidR="00E43057" w:rsidRPr="008F5907" w:rsidRDefault="001B4646" w:rsidP="00D865EA">
      <w:pPr>
        <w:numPr>
          <w:ilvl w:val="0"/>
          <w:numId w:val="20"/>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for s</w:t>
      </w:r>
      <w:r w:rsidR="00E43057" w:rsidRPr="008F5907">
        <w:rPr>
          <w:rFonts w:ascii="Arial" w:eastAsia="Times New Roman" w:hAnsi="Arial" w:cs="Arial"/>
          <w:color w:val="000000"/>
          <w:kern w:val="0"/>
          <w:sz w:val="32"/>
          <w:szCs w:val="32"/>
          <w:lang w:eastAsia="en-GB"/>
          <w14:ligatures w14:val="none"/>
        </w:rPr>
        <w:t>ervice delivery work </w:t>
      </w:r>
    </w:p>
    <w:p w14:paraId="358CDA10" w14:textId="1AFD06B8" w:rsidR="00E43057" w:rsidRPr="008F5907" w:rsidRDefault="001B4646" w:rsidP="00D865EA">
      <w:pPr>
        <w:numPr>
          <w:ilvl w:val="0"/>
          <w:numId w:val="20"/>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for w</w:t>
      </w:r>
      <w:r w:rsidR="00E43057" w:rsidRPr="008F5907">
        <w:rPr>
          <w:rFonts w:ascii="Arial" w:eastAsia="Times New Roman" w:hAnsi="Arial" w:cs="Arial"/>
          <w:color w:val="000000"/>
          <w:kern w:val="0"/>
          <w:sz w:val="32"/>
          <w:szCs w:val="32"/>
          <w:lang w:eastAsia="en-GB"/>
          <w14:ligatures w14:val="none"/>
        </w:rPr>
        <w:t>ork not ultimately intended to address poverty and disadvantage  </w:t>
      </w:r>
    </w:p>
    <w:p w14:paraId="779661B0" w14:textId="77F77F8E" w:rsidR="00E43057" w:rsidRPr="008F5907" w:rsidRDefault="001B4646" w:rsidP="00D865EA">
      <w:pPr>
        <w:numPr>
          <w:ilvl w:val="0"/>
          <w:numId w:val="20"/>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f</w:t>
      </w:r>
      <w:r w:rsidR="00E43057" w:rsidRPr="008F5907">
        <w:rPr>
          <w:rFonts w:ascii="Arial" w:eastAsia="Times New Roman" w:hAnsi="Arial" w:cs="Arial"/>
          <w:color w:val="000000"/>
          <w:kern w:val="0"/>
          <w:sz w:val="32"/>
          <w:szCs w:val="32"/>
          <w:lang w:eastAsia="en-GB"/>
          <w14:ligatures w14:val="none"/>
        </w:rPr>
        <w:t>rom individuals  </w:t>
      </w:r>
    </w:p>
    <w:p w14:paraId="5F2EA0E2" w14:textId="6CE56C0F" w:rsidR="00E43057" w:rsidRPr="008F5907" w:rsidRDefault="001B4646" w:rsidP="00D865EA">
      <w:pPr>
        <w:numPr>
          <w:ilvl w:val="0"/>
          <w:numId w:val="20"/>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f</w:t>
      </w:r>
      <w:r w:rsidR="00E43057" w:rsidRPr="008F5907">
        <w:rPr>
          <w:rFonts w:ascii="Arial" w:eastAsia="Times New Roman" w:hAnsi="Arial" w:cs="Arial"/>
          <w:color w:val="000000"/>
          <w:kern w:val="0"/>
          <w:sz w:val="32"/>
          <w:szCs w:val="32"/>
          <w:lang w:eastAsia="en-GB"/>
          <w14:ligatures w14:val="none"/>
        </w:rPr>
        <w:t>rom mainstream public services including schools and hospitals  </w:t>
      </w:r>
    </w:p>
    <w:p w14:paraId="1ADEF95C" w14:textId="386F76DB" w:rsidR="00E43057" w:rsidRPr="008F5907" w:rsidRDefault="001B4646" w:rsidP="00D865EA">
      <w:pPr>
        <w:numPr>
          <w:ilvl w:val="0"/>
          <w:numId w:val="20"/>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f</w:t>
      </w:r>
      <w:r w:rsidR="00E43057" w:rsidRPr="008F5907">
        <w:rPr>
          <w:rFonts w:ascii="Arial" w:eastAsia="Times New Roman" w:hAnsi="Arial" w:cs="Arial"/>
          <w:color w:val="000000"/>
          <w:kern w:val="0"/>
          <w:sz w:val="32"/>
          <w:szCs w:val="32"/>
          <w:lang w:eastAsia="en-GB"/>
          <w14:ligatures w14:val="none"/>
        </w:rPr>
        <w:t>or the promotion of religion </w:t>
      </w:r>
    </w:p>
    <w:p w14:paraId="7711108A" w14:textId="272F8FB2" w:rsidR="00E43057" w:rsidRPr="008F5907" w:rsidRDefault="001B4646" w:rsidP="00D865EA">
      <w:pPr>
        <w:numPr>
          <w:ilvl w:val="0"/>
          <w:numId w:val="20"/>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f</w:t>
      </w:r>
      <w:r w:rsidR="00E43057" w:rsidRPr="008F5907">
        <w:rPr>
          <w:rFonts w:ascii="Arial" w:eastAsia="Times New Roman" w:hAnsi="Arial" w:cs="Arial"/>
          <w:color w:val="000000"/>
          <w:kern w:val="0"/>
          <w:sz w:val="32"/>
          <w:szCs w:val="32"/>
          <w:lang w:eastAsia="en-GB"/>
          <w14:ligatures w14:val="none"/>
        </w:rPr>
        <w:t>or general appeals  </w:t>
      </w:r>
    </w:p>
    <w:p w14:paraId="64B48155" w14:textId="66A854DC" w:rsidR="00E43057" w:rsidRPr="008F5907" w:rsidRDefault="001B4646" w:rsidP="00D865EA">
      <w:pPr>
        <w:numPr>
          <w:ilvl w:val="0"/>
          <w:numId w:val="20"/>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f</w:t>
      </w:r>
      <w:r w:rsidR="00E43057" w:rsidRPr="008F5907">
        <w:rPr>
          <w:rFonts w:ascii="Arial" w:eastAsia="Times New Roman" w:hAnsi="Arial" w:cs="Arial"/>
          <w:color w:val="000000"/>
          <w:kern w:val="0"/>
          <w:sz w:val="32"/>
          <w:szCs w:val="32"/>
          <w:lang w:eastAsia="en-GB"/>
          <w14:ligatures w14:val="none"/>
        </w:rPr>
        <w:t>or work that has already taken place  </w:t>
      </w:r>
    </w:p>
    <w:p w14:paraId="7BD275D0" w14:textId="0B2637BE" w:rsidR="00E43057" w:rsidRPr="008F5907" w:rsidRDefault="001B4646" w:rsidP="00D865EA">
      <w:pPr>
        <w:numPr>
          <w:ilvl w:val="0"/>
          <w:numId w:val="20"/>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f</w:t>
      </w:r>
      <w:r w:rsidR="00E43057" w:rsidRPr="008F5907">
        <w:rPr>
          <w:rFonts w:ascii="Arial" w:eastAsia="Times New Roman" w:hAnsi="Arial" w:cs="Arial"/>
          <w:color w:val="000000"/>
          <w:kern w:val="0"/>
          <w:sz w:val="32"/>
          <w:szCs w:val="32"/>
          <w:lang w:eastAsia="en-GB"/>
          <w14:ligatures w14:val="none"/>
        </w:rPr>
        <w:t xml:space="preserve">rom organisations holding significant </w:t>
      </w:r>
      <w:r w:rsidR="00E43057" w:rsidRPr="005F28ED">
        <w:rPr>
          <w:rFonts w:ascii="Arial" w:eastAsia="Times New Roman" w:hAnsi="Arial" w:cs="Arial"/>
          <w:b/>
          <w:bCs/>
          <w:color w:val="000000"/>
          <w:kern w:val="0"/>
          <w:sz w:val="32"/>
          <w:szCs w:val="32"/>
          <w:lang w:eastAsia="en-GB"/>
          <w14:ligatures w14:val="none"/>
        </w:rPr>
        <w:t>free</w:t>
      </w:r>
      <w:r w:rsidR="00CF1F96">
        <w:rPr>
          <w:rFonts w:ascii="Arial" w:eastAsia="Times New Roman" w:hAnsi="Arial" w:cs="Arial"/>
          <w:b/>
          <w:bCs/>
          <w:color w:val="000000"/>
          <w:kern w:val="0"/>
          <w:sz w:val="32"/>
          <w:szCs w:val="32"/>
          <w:lang w:eastAsia="en-GB"/>
          <w14:ligatures w14:val="none"/>
        </w:rPr>
        <w:t xml:space="preserve">* </w:t>
      </w:r>
      <w:r w:rsidR="00E43057" w:rsidRPr="008F5907">
        <w:rPr>
          <w:rFonts w:ascii="Arial" w:eastAsia="Times New Roman" w:hAnsi="Arial" w:cs="Arial"/>
          <w:color w:val="000000"/>
          <w:kern w:val="0"/>
          <w:sz w:val="32"/>
          <w:szCs w:val="32"/>
          <w:lang w:eastAsia="en-GB"/>
          <w14:ligatures w14:val="none"/>
        </w:rPr>
        <w:t>reserves. Generally, reserves equating to up to nine months’ worth of expenditure is acceptable </w:t>
      </w:r>
    </w:p>
    <w:p w14:paraId="53FEA7E5" w14:textId="598EEBA0" w:rsidR="00E43057" w:rsidRPr="008F5907" w:rsidRDefault="001B4646" w:rsidP="00D865EA">
      <w:pPr>
        <w:numPr>
          <w:ilvl w:val="0"/>
          <w:numId w:val="20"/>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lastRenderedPageBreak/>
        <w:t>f</w:t>
      </w:r>
      <w:r w:rsidR="00E43057" w:rsidRPr="008F5907">
        <w:rPr>
          <w:rFonts w:ascii="Arial" w:eastAsia="Times New Roman" w:hAnsi="Arial" w:cs="Arial"/>
          <w:color w:val="000000"/>
          <w:kern w:val="0"/>
          <w:sz w:val="32"/>
          <w:szCs w:val="32"/>
          <w:lang w:eastAsia="en-GB"/>
          <w14:ligatures w14:val="none"/>
        </w:rPr>
        <w:t>rom organisations in serious financial deficits  </w:t>
      </w:r>
    </w:p>
    <w:p w14:paraId="6B7BD56E" w14:textId="5AF22FF7" w:rsidR="00E43057" w:rsidRPr="008F5907" w:rsidRDefault="001B4646" w:rsidP="00D865EA">
      <w:pPr>
        <w:numPr>
          <w:ilvl w:val="0"/>
          <w:numId w:val="20"/>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f</w:t>
      </w:r>
      <w:r w:rsidR="00E43057" w:rsidRPr="008F5907">
        <w:rPr>
          <w:rFonts w:ascii="Arial" w:eastAsia="Times New Roman" w:hAnsi="Arial" w:cs="Arial"/>
          <w:color w:val="000000"/>
          <w:kern w:val="0"/>
          <w:sz w:val="32"/>
          <w:szCs w:val="32"/>
          <w:lang w:eastAsia="en-GB"/>
          <w14:ligatures w14:val="none"/>
        </w:rPr>
        <w:t>or capital costs, including building and renovations (although small items of office equipment such as computers can be funded)  </w:t>
      </w:r>
    </w:p>
    <w:p w14:paraId="08B7C39E" w14:textId="2BE7602F" w:rsidR="00E43057" w:rsidRPr="008F5907" w:rsidRDefault="001B4646" w:rsidP="00D865EA">
      <w:pPr>
        <w:numPr>
          <w:ilvl w:val="0"/>
          <w:numId w:val="20"/>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f</w:t>
      </w:r>
      <w:r w:rsidR="00E43057" w:rsidRPr="008F5907">
        <w:rPr>
          <w:rFonts w:ascii="Arial" w:eastAsia="Times New Roman" w:hAnsi="Arial" w:cs="Arial"/>
          <w:color w:val="000000"/>
          <w:kern w:val="0"/>
          <w:sz w:val="32"/>
          <w:szCs w:val="32"/>
          <w:lang w:eastAsia="en-GB"/>
          <w14:ligatures w14:val="none"/>
        </w:rPr>
        <w:t>rom large national organisations that already enjoy widespread support</w:t>
      </w:r>
      <w:r w:rsidRPr="008F5907">
        <w:rPr>
          <w:rFonts w:ascii="Arial" w:eastAsia="Times New Roman" w:hAnsi="Arial" w:cs="Arial"/>
          <w:color w:val="000000"/>
          <w:kern w:val="0"/>
          <w:sz w:val="32"/>
          <w:szCs w:val="32"/>
          <w:lang w:eastAsia="en-GB"/>
          <w14:ligatures w14:val="none"/>
        </w:rPr>
        <w:t>.</w:t>
      </w:r>
    </w:p>
    <w:p w14:paraId="4549A0B8" w14:textId="3E7087F1" w:rsidR="00CF1F96" w:rsidRDefault="00CF1F96" w:rsidP="00E43057">
      <w:pPr>
        <w:textAlignment w:val="baseline"/>
        <w:rPr>
          <w:rFonts w:ascii="Arial" w:eastAsia="Times New Roman" w:hAnsi="Arial" w:cs="Arial"/>
          <w:color w:val="000000"/>
          <w:kern w:val="0"/>
          <w:sz w:val="32"/>
          <w:szCs w:val="32"/>
          <w:lang w:eastAsia="en-GB"/>
          <w14:ligatures w14:val="none"/>
        </w:rPr>
      </w:pPr>
    </w:p>
    <w:p w14:paraId="47465BD3" w14:textId="161E80CF" w:rsidR="00CF1F96" w:rsidRPr="00C50505" w:rsidRDefault="00CF1F96" w:rsidP="00CF1F96">
      <w:pPr>
        <w:textAlignment w:val="baseline"/>
        <w:rPr>
          <w:rFonts w:ascii="Arial" w:eastAsia="Times New Roman" w:hAnsi="Arial" w:cs="Arial"/>
          <w:i/>
          <w:iCs/>
          <w:color w:val="000000"/>
          <w:kern w:val="0"/>
          <w:sz w:val="32"/>
          <w:szCs w:val="32"/>
          <w:lang w:eastAsia="en-GB"/>
          <w14:ligatures w14:val="none"/>
        </w:rPr>
      </w:pPr>
      <w:r w:rsidRPr="00C50505">
        <w:rPr>
          <w:rFonts w:ascii="Arial" w:eastAsia="Times New Roman" w:hAnsi="Arial" w:cs="Arial"/>
          <w:i/>
          <w:iCs/>
          <w:color w:val="000000"/>
          <w:kern w:val="0"/>
          <w:sz w:val="32"/>
          <w:szCs w:val="32"/>
          <w:lang w:eastAsia="en-GB"/>
          <w14:ligatures w14:val="none"/>
        </w:rPr>
        <w:t>*</w:t>
      </w:r>
      <w:r w:rsidRPr="00C50505">
        <w:rPr>
          <w:rFonts w:ascii="Arial" w:eastAsia="Times New Roman" w:hAnsi="Arial" w:cs="Arial"/>
          <w:b/>
          <w:bCs/>
          <w:i/>
          <w:iCs/>
          <w:color w:val="000000"/>
          <w:kern w:val="0"/>
          <w:sz w:val="32"/>
          <w:szCs w:val="32"/>
          <w:lang w:eastAsia="en-GB"/>
          <w14:ligatures w14:val="none"/>
        </w:rPr>
        <w:t>free</w:t>
      </w:r>
      <w:r w:rsidRPr="00C50505">
        <w:rPr>
          <w:rFonts w:ascii="Arial" w:eastAsia="Times New Roman" w:hAnsi="Arial" w:cs="Arial"/>
          <w:i/>
          <w:iCs/>
          <w:color w:val="000000"/>
          <w:kern w:val="0"/>
          <w:sz w:val="32"/>
          <w:szCs w:val="32"/>
          <w:lang w:eastAsia="en-GB"/>
          <w14:ligatures w14:val="none"/>
        </w:rPr>
        <w:t xml:space="preserve"> reserves </w:t>
      </w:r>
      <w:r w:rsidR="00C50505" w:rsidRPr="00C50505">
        <w:rPr>
          <w:rFonts w:ascii="Arial" w:eastAsia="Times New Roman" w:hAnsi="Arial" w:cs="Arial"/>
          <w:i/>
          <w:iCs/>
          <w:color w:val="000000"/>
          <w:kern w:val="0"/>
          <w:sz w:val="32"/>
          <w:szCs w:val="32"/>
          <w:lang w:eastAsia="en-GB"/>
          <w14:ligatures w14:val="none"/>
        </w:rPr>
        <w:t xml:space="preserve">means </w:t>
      </w:r>
      <w:r w:rsidRPr="00C50505">
        <w:rPr>
          <w:rFonts w:ascii="Arial" w:eastAsia="Times New Roman" w:hAnsi="Arial" w:cs="Arial"/>
          <w:i/>
          <w:iCs/>
          <w:color w:val="000000"/>
          <w:kern w:val="0"/>
          <w:sz w:val="32"/>
          <w:szCs w:val="32"/>
          <w:lang w:eastAsia="en-GB"/>
          <w14:ligatures w14:val="none"/>
        </w:rPr>
        <w:t>unrestricted funds which are freely available to spend on any of the charity’s purposes.</w:t>
      </w:r>
    </w:p>
    <w:p w14:paraId="6687997D" w14:textId="77777777" w:rsidR="005F28ED" w:rsidRPr="008F5907" w:rsidRDefault="005F28ED" w:rsidP="00E43057">
      <w:pPr>
        <w:textAlignment w:val="baseline"/>
        <w:rPr>
          <w:rFonts w:ascii="Arial" w:eastAsia="Times New Roman" w:hAnsi="Arial" w:cs="Arial"/>
          <w:kern w:val="0"/>
          <w:sz w:val="32"/>
          <w:szCs w:val="32"/>
          <w:lang w:eastAsia="en-GB"/>
          <w14:ligatures w14:val="none"/>
        </w:rPr>
      </w:pPr>
    </w:p>
    <w:p w14:paraId="5D09E7E0" w14:textId="77777777" w:rsidR="00E43057" w:rsidRPr="008F5907" w:rsidRDefault="00E43057" w:rsidP="296415B1">
      <w:pPr>
        <w:pStyle w:val="Heading1"/>
        <w:rPr>
          <w:rFonts w:eastAsia="Times New Roman"/>
          <w:sz w:val="32"/>
          <w:szCs w:val="32"/>
          <w:lang w:eastAsia="en-GB"/>
        </w:rPr>
      </w:pPr>
      <w:r w:rsidRPr="008F5907">
        <w:t>How to apply    </w:t>
      </w:r>
    </w:p>
    <w:p w14:paraId="6D0890CF" w14:textId="4B501A8F" w:rsidR="00CF1F96"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6674527D" w14:textId="0CE3EE83" w:rsidR="00E43057" w:rsidRDefault="00E43057" w:rsidP="008F5907">
      <w:pPr>
        <w:textAlignment w:val="baseline"/>
        <w:rPr>
          <w:rFonts w:ascii="Arial" w:eastAsia="Times New Roman" w:hAnsi="Arial" w:cs="Arial"/>
          <w:color w:val="000000"/>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xml:space="preserve">If </w:t>
      </w:r>
      <w:r w:rsidR="001B4646" w:rsidRPr="008F5907">
        <w:rPr>
          <w:rFonts w:ascii="Arial" w:eastAsia="Times New Roman" w:hAnsi="Arial" w:cs="Arial"/>
          <w:color w:val="000000"/>
          <w:kern w:val="0"/>
          <w:sz w:val="32"/>
          <w:szCs w:val="32"/>
          <w:lang w:eastAsia="en-GB"/>
          <w14:ligatures w14:val="none"/>
        </w:rPr>
        <w:t>you think your organisation is the right fit for the fund</w:t>
      </w:r>
      <w:r w:rsidR="614757D2" w:rsidRPr="008F5907">
        <w:rPr>
          <w:rFonts w:ascii="Arial" w:eastAsia="Times New Roman" w:hAnsi="Arial" w:cs="Arial"/>
          <w:color w:val="000000"/>
          <w:kern w:val="0"/>
          <w:sz w:val="32"/>
          <w:szCs w:val="32"/>
          <w:lang w:eastAsia="en-GB"/>
          <w14:ligatures w14:val="none"/>
        </w:rPr>
        <w:t>,</w:t>
      </w:r>
      <w:r w:rsidRPr="008F5907">
        <w:rPr>
          <w:rFonts w:ascii="Arial" w:eastAsia="Times New Roman" w:hAnsi="Arial" w:cs="Arial"/>
          <w:color w:val="000000"/>
          <w:kern w:val="0"/>
          <w:sz w:val="32"/>
          <w:szCs w:val="32"/>
          <w:lang w:eastAsia="en-GB"/>
          <w14:ligatures w14:val="none"/>
        </w:rPr>
        <w:t xml:space="preserve"> please</w:t>
      </w:r>
      <w:r w:rsidR="000A10AD">
        <w:rPr>
          <w:rFonts w:ascii="Arial" w:eastAsia="Times New Roman" w:hAnsi="Arial" w:cs="Arial"/>
          <w:color w:val="000000"/>
          <w:kern w:val="0"/>
          <w:sz w:val="32"/>
          <w:szCs w:val="32"/>
          <w:lang w:eastAsia="en-GB"/>
          <w14:ligatures w14:val="none"/>
        </w:rPr>
        <w:t xml:space="preserve"> apply</w:t>
      </w:r>
      <w:r w:rsidR="6066D4C8">
        <w:rPr>
          <w:rFonts w:ascii="Arial" w:eastAsia="Times New Roman" w:hAnsi="Arial" w:cs="Arial"/>
          <w:color w:val="000000"/>
          <w:kern w:val="0"/>
          <w:sz w:val="32"/>
          <w:szCs w:val="32"/>
          <w:lang w:eastAsia="en-GB"/>
          <w14:ligatures w14:val="none"/>
        </w:rPr>
        <w:t xml:space="preserve"> using the online</w:t>
      </w:r>
      <w:r w:rsidR="3D0DF06D">
        <w:rPr>
          <w:rFonts w:ascii="Arial" w:eastAsia="Times New Roman" w:hAnsi="Arial" w:cs="Arial"/>
          <w:color w:val="000000"/>
          <w:kern w:val="0"/>
          <w:sz w:val="32"/>
          <w:szCs w:val="32"/>
          <w:lang w:eastAsia="en-GB"/>
          <w14:ligatures w14:val="none"/>
        </w:rPr>
        <w:t xml:space="preserve"> application form</w:t>
      </w:r>
      <w:r w:rsidR="000A10AD">
        <w:rPr>
          <w:rFonts w:ascii="Arial" w:eastAsia="Times New Roman" w:hAnsi="Arial" w:cs="Arial"/>
          <w:color w:val="000000"/>
          <w:kern w:val="0"/>
          <w:sz w:val="32"/>
          <w:szCs w:val="32"/>
          <w:lang w:eastAsia="en-GB"/>
          <w14:ligatures w14:val="none"/>
        </w:rPr>
        <w:t xml:space="preserve">  </w:t>
      </w:r>
    </w:p>
    <w:p w14:paraId="7A20DAAD" w14:textId="77777777" w:rsidR="000A10AD" w:rsidRDefault="000A10AD" w:rsidP="008F5907">
      <w:pPr>
        <w:textAlignment w:val="baseline"/>
        <w:rPr>
          <w:rFonts w:ascii="Arial" w:eastAsia="Times New Roman" w:hAnsi="Arial" w:cs="Arial"/>
          <w:color w:val="000000"/>
          <w:kern w:val="0"/>
          <w:sz w:val="32"/>
          <w:szCs w:val="32"/>
          <w:lang w:eastAsia="en-GB"/>
          <w14:ligatures w14:val="none"/>
        </w:rPr>
      </w:pPr>
    </w:p>
    <w:p w14:paraId="1D595923" w14:textId="0148CC20" w:rsidR="000A10AD" w:rsidRPr="008F5907" w:rsidRDefault="000A10AD" w:rsidP="008F5907">
      <w:pPr>
        <w:textAlignment w:val="baseline"/>
        <w:rPr>
          <w:rFonts w:ascii="Arial" w:eastAsia="Times New Roman" w:hAnsi="Arial" w:cs="Arial"/>
          <w:kern w:val="0"/>
          <w:sz w:val="32"/>
          <w:szCs w:val="32"/>
          <w:lang w:eastAsia="en-GB"/>
          <w14:ligatures w14:val="none"/>
        </w:rPr>
      </w:pPr>
      <w:r>
        <w:rPr>
          <w:rFonts w:ascii="Arial" w:eastAsia="Times New Roman" w:hAnsi="Arial" w:cs="Arial"/>
          <w:color w:val="000000"/>
          <w:kern w:val="0"/>
          <w:sz w:val="32"/>
          <w:szCs w:val="32"/>
          <w:lang w:eastAsia="en-GB"/>
          <w14:ligatures w14:val="none"/>
        </w:rPr>
        <w:t xml:space="preserve">If </w:t>
      </w:r>
      <w:r w:rsidRPr="008F5907">
        <w:rPr>
          <w:rFonts w:ascii="Arial" w:eastAsia="Times New Roman" w:hAnsi="Arial" w:cs="Arial"/>
          <w:color w:val="000000"/>
          <w:kern w:val="0"/>
          <w:sz w:val="32"/>
          <w:szCs w:val="32"/>
          <w:lang w:eastAsia="en-GB"/>
          <w14:ligatures w14:val="none"/>
        </w:rPr>
        <w:t>you want to draft your application before submitting it</w:t>
      </w:r>
      <w:r>
        <w:rPr>
          <w:rFonts w:ascii="Arial" w:eastAsia="Times New Roman" w:hAnsi="Arial" w:cs="Arial"/>
          <w:color w:val="000000"/>
          <w:kern w:val="0"/>
          <w:sz w:val="32"/>
          <w:szCs w:val="32"/>
          <w:lang w:eastAsia="en-GB"/>
          <w14:ligatures w14:val="none"/>
        </w:rPr>
        <w:t xml:space="preserve"> online</w:t>
      </w:r>
      <w:r w:rsidRPr="008F5907">
        <w:rPr>
          <w:rFonts w:ascii="Arial" w:eastAsia="Times New Roman" w:hAnsi="Arial" w:cs="Arial"/>
          <w:color w:val="000000"/>
          <w:kern w:val="0"/>
          <w:sz w:val="32"/>
          <w:szCs w:val="32"/>
          <w:lang w:eastAsia="en-GB"/>
          <w14:ligatures w14:val="none"/>
        </w:rPr>
        <w:t xml:space="preserve">, you can download a Word version of the application form </w:t>
      </w:r>
      <w:r>
        <w:rPr>
          <w:rFonts w:ascii="Arial" w:eastAsia="Times New Roman" w:hAnsi="Arial" w:cs="Arial"/>
          <w:color w:val="000000"/>
          <w:kern w:val="0"/>
          <w:sz w:val="32"/>
          <w:szCs w:val="32"/>
          <w:lang w:eastAsia="en-GB"/>
          <w14:ligatures w14:val="none"/>
        </w:rPr>
        <w:t>from our website. We also accept videos and voice applications, although some information will still have to be submitted via our online application form. More information can be found on our website.</w:t>
      </w:r>
    </w:p>
    <w:p w14:paraId="178D7162" w14:textId="77777777" w:rsidR="00E43057" w:rsidRPr="008F5907" w:rsidRDefault="00E43057" w:rsidP="00E43057">
      <w:pPr>
        <w:ind w:left="720"/>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28438CA0" w14:textId="77777777"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b/>
          <w:bCs/>
          <w:color w:val="000000"/>
          <w:kern w:val="0"/>
          <w:sz w:val="32"/>
          <w:szCs w:val="32"/>
          <w:lang w:eastAsia="en-GB"/>
          <w14:ligatures w14:val="none"/>
        </w:rPr>
        <w:t>Please note:</w:t>
      </w:r>
      <w:r w:rsidRPr="008F5907">
        <w:rPr>
          <w:rFonts w:ascii="Arial" w:eastAsia="Times New Roman" w:hAnsi="Arial" w:cs="Arial"/>
          <w:color w:val="000000"/>
          <w:kern w:val="0"/>
          <w:sz w:val="32"/>
          <w:szCs w:val="32"/>
          <w:lang w:eastAsia="en-GB"/>
          <w14:ligatures w14:val="none"/>
        </w:rPr>
        <w:t> </w:t>
      </w:r>
    </w:p>
    <w:p w14:paraId="4276AFAA" w14:textId="594B5C19" w:rsidR="00E43057" w:rsidRPr="008F5907" w:rsidRDefault="00E43057" w:rsidP="00D865EA">
      <w:pPr>
        <w:pStyle w:val="ListParagraph"/>
        <w:numPr>
          <w:ilvl w:val="0"/>
          <w:numId w:val="21"/>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xml:space="preserve">IF YOU ARE APPLYING FOR </w:t>
      </w:r>
      <w:r w:rsidRPr="008F5907">
        <w:rPr>
          <w:rFonts w:ascii="Arial" w:eastAsia="Times New Roman" w:hAnsi="Arial" w:cs="Arial"/>
          <w:b/>
          <w:bCs/>
          <w:color w:val="000000"/>
          <w:kern w:val="0"/>
          <w:sz w:val="32"/>
          <w:szCs w:val="32"/>
          <w:lang w:eastAsia="en-GB"/>
          <w14:ligatures w14:val="none"/>
        </w:rPr>
        <w:t>CORE FUNDING</w:t>
      </w:r>
      <w:r w:rsidRPr="008F5907">
        <w:rPr>
          <w:rFonts w:ascii="Arial" w:eastAsia="Times New Roman" w:hAnsi="Arial" w:cs="Arial"/>
          <w:color w:val="000000"/>
          <w:kern w:val="0"/>
          <w:sz w:val="32"/>
          <w:szCs w:val="32"/>
          <w:lang w:eastAsia="en-GB"/>
          <w14:ligatures w14:val="none"/>
        </w:rPr>
        <w:t>: submit your organisation’s budget for the current year </w:t>
      </w:r>
      <w:r w:rsidRPr="008F5907">
        <w:rPr>
          <w:rFonts w:ascii="Arial" w:eastAsia="Times New Roman" w:hAnsi="Arial" w:cs="Arial"/>
          <w:color w:val="000000"/>
          <w:kern w:val="0"/>
          <w:sz w:val="32"/>
          <w:szCs w:val="32"/>
          <w:lang w:eastAsia="en-GB"/>
          <w14:ligatures w14:val="none"/>
        </w:rPr>
        <w:br/>
        <w:t> </w:t>
      </w:r>
    </w:p>
    <w:p w14:paraId="5E3DE8EB" w14:textId="77777777" w:rsidR="00E43057" w:rsidRPr="008F5907" w:rsidRDefault="00E43057" w:rsidP="00D865EA">
      <w:pPr>
        <w:pStyle w:val="ListParagraph"/>
        <w:numPr>
          <w:ilvl w:val="0"/>
          <w:numId w:val="21"/>
        </w:num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xml:space="preserve">IF YOU ARE APPLYING FOR </w:t>
      </w:r>
      <w:r w:rsidRPr="008F5907">
        <w:rPr>
          <w:rFonts w:ascii="Arial" w:eastAsia="Times New Roman" w:hAnsi="Arial" w:cs="Arial"/>
          <w:b/>
          <w:bCs/>
          <w:color w:val="000000"/>
          <w:kern w:val="0"/>
          <w:sz w:val="32"/>
          <w:szCs w:val="32"/>
          <w:lang w:eastAsia="en-GB"/>
          <w14:ligatures w14:val="none"/>
        </w:rPr>
        <w:t>PROJECT FUNDING</w:t>
      </w:r>
      <w:r w:rsidRPr="008F5907">
        <w:rPr>
          <w:rFonts w:ascii="Arial" w:eastAsia="Times New Roman" w:hAnsi="Arial" w:cs="Arial"/>
          <w:color w:val="000000"/>
          <w:kern w:val="0"/>
          <w:sz w:val="32"/>
          <w:szCs w:val="32"/>
          <w:lang w:eastAsia="en-GB"/>
          <w14:ligatures w14:val="none"/>
        </w:rPr>
        <w:t>: submit a project budget setting out clearly staffing, other project costs, overheads, user involvement costs etc. and the requested amount, if less than the total project cost </w:t>
      </w:r>
    </w:p>
    <w:p w14:paraId="081D6940" w14:textId="77777777"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6B5B629C" w14:textId="00AC4862"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b/>
          <w:bCs/>
          <w:color w:val="000000"/>
          <w:kern w:val="0"/>
          <w:sz w:val="32"/>
          <w:szCs w:val="32"/>
          <w:lang w:eastAsia="en-GB"/>
          <w14:ligatures w14:val="none"/>
        </w:rPr>
        <w:t>The deadline for round two is</w:t>
      </w:r>
      <w:r w:rsidR="00CF1F96">
        <w:rPr>
          <w:rFonts w:ascii="Arial" w:eastAsia="Times New Roman" w:hAnsi="Arial" w:cs="Arial"/>
          <w:b/>
          <w:bCs/>
          <w:color w:val="000000"/>
          <w:kern w:val="0"/>
          <w:sz w:val="32"/>
          <w:szCs w:val="32"/>
          <w:lang w:eastAsia="en-GB"/>
          <w14:ligatures w14:val="none"/>
        </w:rPr>
        <w:t xml:space="preserve"> Monday 4 March</w:t>
      </w:r>
      <w:r w:rsidRPr="008F5907">
        <w:rPr>
          <w:rFonts w:ascii="Arial" w:eastAsia="Times New Roman" w:hAnsi="Arial" w:cs="Arial"/>
          <w:b/>
          <w:bCs/>
          <w:color w:val="000000"/>
          <w:kern w:val="0"/>
          <w:sz w:val="32"/>
          <w:szCs w:val="32"/>
          <w:lang w:eastAsia="en-GB"/>
          <w14:ligatures w14:val="none"/>
        </w:rPr>
        <w:t xml:space="preserve"> </w:t>
      </w:r>
      <w:r w:rsidR="5BEAAC05" w:rsidRPr="008F5907">
        <w:rPr>
          <w:rFonts w:ascii="Arial" w:eastAsia="Times New Roman" w:hAnsi="Arial" w:cs="Arial"/>
          <w:b/>
          <w:bCs/>
          <w:color w:val="000000"/>
          <w:kern w:val="0"/>
          <w:sz w:val="32"/>
          <w:szCs w:val="32"/>
          <w:lang w:eastAsia="en-GB"/>
          <w14:ligatures w14:val="none"/>
        </w:rPr>
        <w:t>5pm</w:t>
      </w:r>
      <w:r w:rsidRPr="008F5907">
        <w:rPr>
          <w:rFonts w:ascii="Arial" w:eastAsia="Times New Roman" w:hAnsi="Arial" w:cs="Arial"/>
          <w:b/>
          <w:bCs/>
          <w:color w:val="000000"/>
          <w:kern w:val="0"/>
          <w:sz w:val="32"/>
          <w:szCs w:val="32"/>
          <w:lang w:eastAsia="en-GB"/>
          <w14:ligatures w14:val="none"/>
        </w:rPr>
        <w:t>.</w:t>
      </w:r>
      <w:r w:rsidRPr="008F5907">
        <w:rPr>
          <w:rFonts w:ascii="Arial" w:eastAsia="Times New Roman" w:hAnsi="Arial" w:cs="Arial"/>
          <w:color w:val="000000"/>
          <w:kern w:val="0"/>
          <w:sz w:val="32"/>
          <w:szCs w:val="32"/>
          <w:lang w:eastAsia="en-GB"/>
          <w14:ligatures w14:val="none"/>
        </w:rPr>
        <w:t> </w:t>
      </w:r>
    </w:p>
    <w:p w14:paraId="2BE2FAE0" w14:textId="77777777" w:rsidR="00E43057" w:rsidRPr="008F5907" w:rsidRDefault="00E43057" w:rsidP="00E43057">
      <w:pPr>
        <w:ind w:left="720"/>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3A818BDE" w14:textId="5F17FF7E" w:rsidR="00E43057" w:rsidRDefault="00E43057" w:rsidP="296415B1">
      <w:pPr>
        <w:pStyle w:val="Heading1"/>
        <w:rPr>
          <w:rFonts w:eastAsia="Times New Roman"/>
          <w:color w:val="000000" w:themeColor="text1"/>
          <w:sz w:val="32"/>
          <w:szCs w:val="32"/>
          <w:lang w:eastAsia="en-GB"/>
        </w:rPr>
      </w:pPr>
      <w:r w:rsidRPr="008F5907">
        <w:t>Key Dates  </w:t>
      </w:r>
    </w:p>
    <w:p w14:paraId="65B4CE01" w14:textId="77777777" w:rsidR="003578E2" w:rsidRDefault="003578E2" w:rsidP="00E43057">
      <w:pPr>
        <w:textAlignment w:val="baseline"/>
        <w:rPr>
          <w:rFonts w:ascii="Arial" w:eastAsia="Times New Roman" w:hAnsi="Arial" w:cs="Arial"/>
          <w:kern w:val="0"/>
          <w:sz w:val="32"/>
          <w:szCs w:val="32"/>
          <w:lang w:eastAsia="en-GB"/>
          <w14:ligatures w14:val="none"/>
        </w:rPr>
      </w:pPr>
    </w:p>
    <w:tbl>
      <w:tblPr>
        <w:tblStyle w:val="TableGrid"/>
        <w:tblW w:w="0" w:type="auto"/>
        <w:tblLook w:val="04A0" w:firstRow="1" w:lastRow="0" w:firstColumn="1" w:lastColumn="0" w:noHBand="0" w:noVBand="1"/>
      </w:tblPr>
      <w:tblGrid>
        <w:gridCol w:w="4106"/>
        <w:gridCol w:w="4910"/>
      </w:tblGrid>
      <w:tr w:rsidR="003578E2" w14:paraId="4E3215EC" w14:textId="77777777" w:rsidTr="296415B1">
        <w:tc>
          <w:tcPr>
            <w:tcW w:w="4106" w:type="dxa"/>
          </w:tcPr>
          <w:p w14:paraId="11359CC8" w14:textId="1272B76D" w:rsidR="003578E2" w:rsidRDefault="003578E2" w:rsidP="00E43057">
            <w:pPr>
              <w:textAlignment w:val="baseline"/>
              <w:rPr>
                <w:rFonts w:ascii="Arial" w:eastAsia="Times New Roman" w:hAnsi="Arial" w:cs="Arial"/>
                <w:kern w:val="0"/>
                <w:sz w:val="32"/>
                <w:szCs w:val="32"/>
                <w:lang w:eastAsia="en-GB"/>
                <w14:ligatures w14:val="none"/>
              </w:rPr>
            </w:pPr>
            <w:r>
              <w:rPr>
                <w:rFonts w:ascii="Arial" w:eastAsia="Times New Roman" w:hAnsi="Arial" w:cs="Arial"/>
                <w:kern w:val="0"/>
                <w:sz w:val="32"/>
                <w:szCs w:val="32"/>
                <w:lang w:eastAsia="en-GB"/>
                <w14:ligatures w14:val="none"/>
              </w:rPr>
              <w:lastRenderedPageBreak/>
              <w:t>Monday 2</w:t>
            </w:r>
            <w:r w:rsidR="77635017">
              <w:rPr>
                <w:rFonts w:ascii="Arial" w:eastAsia="Times New Roman" w:hAnsi="Arial" w:cs="Arial"/>
                <w:kern w:val="0"/>
                <w:sz w:val="32"/>
                <w:szCs w:val="32"/>
                <w:lang w:eastAsia="en-GB"/>
                <w14:ligatures w14:val="none"/>
              </w:rPr>
              <w:t>0</w:t>
            </w:r>
            <w:r>
              <w:rPr>
                <w:rFonts w:ascii="Arial" w:eastAsia="Times New Roman" w:hAnsi="Arial" w:cs="Arial"/>
                <w:kern w:val="0"/>
                <w:sz w:val="32"/>
                <w:szCs w:val="32"/>
                <w:lang w:eastAsia="en-GB"/>
                <w14:ligatures w14:val="none"/>
              </w:rPr>
              <w:t xml:space="preserve"> November</w:t>
            </w:r>
            <w:r w:rsidR="5B64F390">
              <w:rPr>
                <w:rFonts w:ascii="Arial" w:eastAsia="Times New Roman" w:hAnsi="Arial" w:cs="Arial"/>
                <w:kern w:val="0"/>
                <w:sz w:val="32"/>
                <w:szCs w:val="32"/>
                <w:lang w:eastAsia="en-GB"/>
                <w14:ligatures w14:val="none"/>
              </w:rPr>
              <w:t xml:space="preserve"> 2023</w:t>
            </w:r>
          </w:p>
        </w:tc>
        <w:tc>
          <w:tcPr>
            <w:tcW w:w="4910" w:type="dxa"/>
          </w:tcPr>
          <w:p w14:paraId="50CC71AF" w14:textId="55E0F483" w:rsidR="003578E2" w:rsidRDefault="003578E2" w:rsidP="00E43057">
            <w:pPr>
              <w:textAlignment w:val="baseline"/>
              <w:rPr>
                <w:rFonts w:ascii="Arial" w:eastAsia="Times New Roman" w:hAnsi="Arial" w:cs="Arial"/>
                <w:kern w:val="0"/>
                <w:sz w:val="32"/>
                <w:szCs w:val="32"/>
                <w:lang w:eastAsia="en-GB"/>
                <w14:ligatures w14:val="none"/>
              </w:rPr>
            </w:pPr>
            <w:r>
              <w:rPr>
                <w:rFonts w:ascii="Arial" w:eastAsia="Times New Roman" w:hAnsi="Arial" w:cs="Arial"/>
                <w:kern w:val="0"/>
                <w:sz w:val="32"/>
                <w:szCs w:val="32"/>
                <w:lang w:eastAsia="en-GB"/>
                <w14:ligatures w14:val="none"/>
              </w:rPr>
              <w:t>DJF Round 2 ope</w:t>
            </w:r>
            <w:r w:rsidR="00960D0E">
              <w:rPr>
                <w:rFonts w:ascii="Arial" w:eastAsia="Times New Roman" w:hAnsi="Arial" w:cs="Arial"/>
                <w:kern w:val="0"/>
                <w:sz w:val="32"/>
                <w:szCs w:val="32"/>
                <w:lang w:eastAsia="en-GB"/>
                <w14:ligatures w14:val="none"/>
              </w:rPr>
              <w:t>ns</w:t>
            </w:r>
          </w:p>
        </w:tc>
      </w:tr>
      <w:tr w:rsidR="003578E2" w14:paraId="681CD15B" w14:textId="77777777" w:rsidTr="296415B1">
        <w:tc>
          <w:tcPr>
            <w:tcW w:w="4106" w:type="dxa"/>
          </w:tcPr>
          <w:p w14:paraId="727FE648" w14:textId="6FC89BC6" w:rsidR="003578E2" w:rsidRDefault="67E1DB69" w:rsidP="00E43057">
            <w:pPr>
              <w:textAlignment w:val="baseline"/>
              <w:rPr>
                <w:rFonts w:ascii="Arial" w:eastAsia="Times New Roman" w:hAnsi="Arial" w:cs="Arial"/>
                <w:kern w:val="0"/>
                <w:sz w:val="32"/>
                <w:szCs w:val="32"/>
                <w:lang w:eastAsia="en-GB"/>
                <w14:ligatures w14:val="none"/>
              </w:rPr>
            </w:pPr>
            <w:r>
              <w:rPr>
                <w:rFonts w:ascii="Arial" w:eastAsia="Times New Roman" w:hAnsi="Arial" w:cs="Arial"/>
                <w:kern w:val="0"/>
                <w:sz w:val="32"/>
                <w:szCs w:val="32"/>
                <w:lang w:eastAsia="en-GB"/>
                <w14:ligatures w14:val="none"/>
              </w:rPr>
              <w:t>Wednesday 29 November</w:t>
            </w:r>
            <w:r w:rsidR="012BE0EF">
              <w:rPr>
                <w:rFonts w:ascii="Arial" w:eastAsia="Times New Roman" w:hAnsi="Arial" w:cs="Arial"/>
                <w:kern w:val="0"/>
                <w:sz w:val="32"/>
                <w:szCs w:val="32"/>
                <w:lang w:eastAsia="en-GB"/>
                <w14:ligatures w14:val="none"/>
              </w:rPr>
              <w:t xml:space="preserve"> 2023</w:t>
            </w:r>
            <w:r>
              <w:rPr>
                <w:rFonts w:ascii="Arial" w:eastAsia="Times New Roman" w:hAnsi="Arial" w:cs="Arial"/>
                <w:kern w:val="0"/>
                <w:sz w:val="32"/>
                <w:szCs w:val="32"/>
                <w:lang w:eastAsia="en-GB"/>
                <w14:ligatures w14:val="none"/>
              </w:rPr>
              <w:t xml:space="preserve"> 2pm-3.30pm</w:t>
            </w:r>
          </w:p>
        </w:tc>
        <w:tc>
          <w:tcPr>
            <w:tcW w:w="4910" w:type="dxa"/>
          </w:tcPr>
          <w:p w14:paraId="2FB25969" w14:textId="452A6F6A" w:rsidR="003578E2" w:rsidRDefault="00A14144" w:rsidP="00E43057">
            <w:pPr>
              <w:textAlignment w:val="baseline"/>
              <w:rPr>
                <w:rFonts w:ascii="Arial" w:eastAsia="Times New Roman" w:hAnsi="Arial" w:cs="Arial"/>
                <w:kern w:val="0"/>
                <w:sz w:val="32"/>
                <w:szCs w:val="32"/>
                <w:lang w:eastAsia="en-GB"/>
                <w14:ligatures w14:val="none"/>
              </w:rPr>
            </w:pPr>
            <w:r>
              <w:rPr>
                <w:rFonts w:ascii="Arial" w:eastAsia="Times New Roman" w:hAnsi="Arial" w:cs="Arial"/>
                <w:kern w:val="0"/>
                <w:sz w:val="32"/>
                <w:szCs w:val="32"/>
                <w:lang w:eastAsia="en-GB"/>
                <w14:ligatures w14:val="none"/>
              </w:rPr>
              <w:t>Information webinar</w:t>
            </w:r>
            <w:r w:rsidR="00390EC4">
              <w:rPr>
                <w:rFonts w:ascii="Arial" w:eastAsia="Times New Roman" w:hAnsi="Arial" w:cs="Arial"/>
                <w:kern w:val="0"/>
                <w:sz w:val="32"/>
                <w:szCs w:val="32"/>
                <w:lang w:eastAsia="en-GB"/>
                <w14:ligatures w14:val="none"/>
              </w:rPr>
              <w:t xml:space="preserve"> &amp; </w:t>
            </w:r>
            <w:r>
              <w:rPr>
                <w:rFonts w:ascii="Arial" w:eastAsia="Times New Roman" w:hAnsi="Arial" w:cs="Arial"/>
                <w:kern w:val="0"/>
                <w:sz w:val="32"/>
                <w:szCs w:val="32"/>
                <w:lang w:eastAsia="en-GB"/>
                <w14:ligatures w14:val="none"/>
              </w:rPr>
              <w:t>questions</w:t>
            </w:r>
          </w:p>
        </w:tc>
      </w:tr>
      <w:tr w:rsidR="003578E2" w14:paraId="0C138D2E" w14:textId="77777777" w:rsidTr="296415B1">
        <w:tc>
          <w:tcPr>
            <w:tcW w:w="4106" w:type="dxa"/>
          </w:tcPr>
          <w:p w14:paraId="34988373" w14:textId="5F785687" w:rsidR="003578E2" w:rsidRDefault="67E1DB69" w:rsidP="00E43057">
            <w:pPr>
              <w:textAlignment w:val="baseline"/>
              <w:rPr>
                <w:rFonts w:ascii="Arial" w:eastAsia="Times New Roman" w:hAnsi="Arial" w:cs="Arial"/>
                <w:kern w:val="0"/>
                <w:sz w:val="32"/>
                <w:szCs w:val="32"/>
                <w:lang w:eastAsia="en-GB"/>
                <w14:ligatures w14:val="none"/>
              </w:rPr>
            </w:pPr>
            <w:r>
              <w:rPr>
                <w:rFonts w:ascii="Arial" w:eastAsia="Times New Roman" w:hAnsi="Arial" w:cs="Arial"/>
                <w:kern w:val="0"/>
                <w:sz w:val="32"/>
                <w:szCs w:val="32"/>
                <w:lang w:eastAsia="en-GB"/>
                <w14:ligatures w14:val="none"/>
              </w:rPr>
              <w:t>Monday 11 December</w:t>
            </w:r>
            <w:r w:rsidR="3AB76629">
              <w:rPr>
                <w:rFonts w:ascii="Arial" w:eastAsia="Times New Roman" w:hAnsi="Arial" w:cs="Arial"/>
                <w:kern w:val="0"/>
                <w:sz w:val="32"/>
                <w:szCs w:val="32"/>
                <w:lang w:eastAsia="en-GB"/>
                <w14:ligatures w14:val="none"/>
              </w:rPr>
              <w:t xml:space="preserve"> 2023</w:t>
            </w:r>
            <w:r>
              <w:rPr>
                <w:rFonts w:ascii="Arial" w:eastAsia="Times New Roman" w:hAnsi="Arial" w:cs="Arial"/>
                <w:kern w:val="0"/>
                <w:sz w:val="32"/>
                <w:szCs w:val="32"/>
                <w:lang w:eastAsia="en-GB"/>
                <w14:ligatures w14:val="none"/>
              </w:rPr>
              <w:t xml:space="preserve"> 11am-12.30pm</w:t>
            </w:r>
          </w:p>
        </w:tc>
        <w:tc>
          <w:tcPr>
            <w:tcW w:w="4910" w:type="dxa"/>
          </w:tcPr>
          <w:p w14:paraId="59F7A220" w14:textId="38BB5B5F" w:rsidR="003578E2" w:rsidRDefault="00A14144" w:rsidP="00E43057">
            <w:pPr>
              <w:textAlignment w:val="baseline"/>
              <w:rPr>
                <w:rFonts w:ascii="Arial" w:eastAsia="Times New Roman" w:hAnsi="Arial" w:cs="Arial"/>
                <w:kern w:val="0"/>
                <w:sz w:val="32"/>
                <w:szCs w:val="32"/>
                <w:lang w:eastAsia="en-GB"/>
                <w14:ligatures w14:val="none"/>
              </w:rPr>
            </w:pPr>
            <w:r>
              <w:rPr>
                <w:rFonts w:ascii="Arial" w:eastAsia="Times New Roman" w:hAnsi="Arial" w:cs="Arial"/>
                <w:kern w:val="0"/>
                <w:sz w:val="32"/>
                <w:szCs w:val="32"/>
                <w:lang w:eastAsia="en-GB"/>
                <w14:ligatures w14:val="none"/>
              </w:rPr>
              <w:t>Information webinar</w:t>
            </w:r>
            <w:r w:rsidR="00390EC4">
              <w:rPr>
                <w:rFonts w:ascii="Arial" w:eastAsia="Times New Roman" w:hAnsi="Arial" w:cs="Arial"/>
                <w:kern w:val="0"/>
                <w:sz w:val="32"/>
                <w:szCs w:val="32"/>
                <w:lang w:eastAsia="en-GB"/>
                <w14:ligatures w14:val="none"/>
              </w:rPr>
              <w:t xml:space="preserve"> &amp; </w:t>
            </w:r>
            <w:r>
              <w:rPr>
                <w:rFonts w:ascii="Arial" w:eastAsia="Times New Roman" w:hAnsi="Arial" w:cs="Arial"/>
                <w:kern w:val="0"/>
                <w:sz w:val="32"/>
                <w:szCs w:val="32"/>
                <w:lang w:eastAsia="en-GB"/>
                <w14:ligatures w14:val="none"/>
              </w:rPr>
              <w:t>questions</w:t>
            </w:r>
          </w:p>
        </w:tc>
      </w:tr>
      <w:tr w:rsidR="003578E2" w14:paraId="4CC60608" w14:textId="77777777" w:rsidTr="296415B1">
        <w:tc>
          <w:tcPr>
            <w:tcW w:w="4106" w:type="dxa"/>
          </w:tcPr>
          <w:p w14:paraId="353405C7" w14:textId="6BF7228F" w:rsidR="00390EC4" w:rsidRDefault="61DDDD38" w:rsidP="00E43057">
            <w:pPr>
              <w:textAlignment w:val="baseline"/>
              <w:rPr>
                <w:rFonts w:ascii="Arial" w:eastAsia="Times New Roman" w:hAnsi="Arial" w:cs="Arial"/>
                <w:kern w:val="0"/>
                <w:sz w:val="32"/>
                <w:szCs w:val="32"/>
                <w:lang w:eastAsia="en-GB"/>
                <w14:ligatures w14:val="none"/>
              </w:rPr>
            </w:pPr>
            <w:r>
              <w:rPr>
                <w:rFonts w:ascii="Arial" w:eastAsia="Times New Roman" w:hAnsi="Arial" w:cs="Arial"/>
                <w:kern w:val="0"/>
                <w:sz w:val="32"/>
                <w:szCs w:val="32"/>
                <w:lang w:eastAsia="en-GB"/>
                <w14:ligatures w14:val="none"/>
              </w:rPr>
              <w:t xml:space="preserve">Tuesday 16 January </w:t>
            </w:r>
            <w:r w:rsidR="2A64BC61">
              <w:rPr>
                <w:rFonts w:ascii="Arial" w:eastAsia="Times New Roman" w:hAnsi="Arial" w:cs="Arial"/>
                <w:kern w:val="0"/>
                <w:sz w:val="32"/>
                <w:szCs w:val="32"/>
                <w:lang w:eastAsia="en-GB"/>
                <w14:ligatures w14:val="none"/>
              </w:rPr>
              <w:t>2024</w:t>
            </w:r>
          </w:p>
          <w:p w14:paraId="651BD23C" w14:textId="0E0A1E2B" w:rsidR="003578E2" w:rsidRDefault="00390EC4" w:rsidP="00E43057">
            <w:pPr>
              <w:textAlignment w:val="baseline"/>
              <w:rPr>
                <w:rFonts w:ascii="Arial" w:eastAsia="Times New Roman" w:hAnsi="Arial" w:cs="Arial"/>
                <w:kern w:val="0"/>
                <w:sz w:val="32"/>
                <w:szCs w:val="32"/>
                <w:lang w:eastAsia="en-GB"/>
                <w14:ligatures w14:val="none"/>
              </w:rPr>
            </w:pPr>
            <w:r>
              <w:rPr>
                <w:rFonts w:ascii="Arial" w:eastAsia="Times New Roman" w:hAnsi="Arial" w:cs="Arial"/>
                <w:kern w:val="0"/>
                <w:sz w:val="32"/>
                <w:szCs w:val="32"/>
                <w:lang w:eastAsia="en-GB"/>
                <w14:ligatures w14:val="none"/>
              </w:rPr>
              <w:t>2pm-3.30pm</w:t>
            </w:r>
          </w:p>
        </w:tc>
        <w:tc>
          <w:tcPr>
            <w:tcW w:w="4910" w:type="dxa"/>
          </w:tcPr>
          <w:p w14:paraId="775D2E4C" w14:textId="7EFBC428" w:rsidR="003578E2" w:rsidRDefault="00390EC4" w:rsidP="00E43057">
            <w:pPr>
              <w:textAlignment w:val="baseline"/>
              <w:rPr>
                <w:rFonts w:ascii="Arial" w:eastAsia="Times New Roman" w:hAnsi="Arial" w:cs="Arial"/>
                <w:kern w:val="0"/>
                <w:sz w:val="32"/>
                <w:szCs w:val="32"/>
                <w:lang w:eastAsia="en-GB"/>
                <w14:ligatures w14:val="none"/>
              </w:rPr>
            </w:pPr>
            <w:r>
              <w:rPr>
                <w:rFonts w:ascii="Arial" w:eastAsia="Times New Roman" w:hAnsi="Arial" w:cs="Arial"/>
                <w:kern w:val="0"/>
                <w:sz w:val="32"/>
                <w:szCs w:val="32"/>
                <w:lang w:eastAsia="en-GB"/>
                <w14:ligatures w14:val="none"/>
              </w:rPr>
              <w:t>Information webinar &amp; questions</w:t>
            </w:r>
          </w:p>
        </w:tc>
      </w:tr>
      <w:tr w:rsidR="003578E2" w:rsidRPr="00973C0B" w14:paraId="2839F106" w14:textId="77777777" w:rsidTr="296415B1">
        <w:tc>
          <w:tcPr>
            <w:tcW w:w="4106" w:type="dxa"/>
          </w:tcPr>
          <w:p w14:paraId="63E23473" w14:textId="451362CC" w:rsidR="003578E2" w:rsidRPr="00973C0B" w:rsidRDefault="61DDDD38" w:rsidP="00E43057">
            <w:pPr>
              <w:textAlignment w:val="baseline"/>
              <w:rPr>
                <w:rFonts w:ascii="Arial" w:eastAsia="Times New Roman" w:hAnsi="Arial" w:cs="Arial"/>
                <w:b/>
                <w:bCs/>
                <w:kern w:val="0"/>
                <w:sz w:val="32"/>
                <w:szCs w:val="32"/>
                <w:lang w:eastAsia="en-GB"/>
                <w14:ligatures w14:val="none"/>
              </w:rPr>
            </w:pPr>
            <w:r w:rsidRPr="00973C0B">
              <w:rPr>
                <w:rFonts w:ascii="Arial" w:eastAsia="Times New Roman" w:hAnsi="Arial" w:cs="Arial"/>
                <w:b/>
                <w:bCs/>
                <w:kern w:val="0"/>
                <w:sz w:val="32"/>
                <w:szCs w:val="32"/>
                <w:lang w:eastAsia="en-GB"/>
                <w14:ligatures w14:val="none"/>
              </w:rPr>
              <w:t xml:space="preserve">Monday 4 March </w:t>
            </w:r>
            <w:r w:rsidR="5CF9DB08" w:rsidRPr="00973C0B">
              <w:rPr>
                <w:rFonts w:ascii="Arial" w:eastAsia="Times New Roman" w:hAnsi="Arial" w:cs="Arial"/>
                <w:b/>
                <w:bCs/>
                <w:kern w:val="0"/>
                <w:sz w:val="32"/>
                <w:szCs w:val="32"/>
                <w:lang w:eastAsia="en-GB"/>
                <w14:ligatures w14:val="none"/>
              </w:rPr>
              <w:t xml:space="preserve">2024 </w:t>
            </w:r>
            <w:r w:rsidRPr="00973C0B">
              <w:rPr>
                <w:rFonts w:ascii="Arial" w:eastAsia="Times New Roman" w:hAnsi="Arial" w:cs="Arial"/>
                <w:b/>
                <w:bCs/>
                <w:kern w:val="0"/>
                <w:sz w:val="32"/>
                <w:szCs w:val="32"/>
                <w:lang w:eastAsia="en-GB"/>
                <w14:ligatures w14:val="none"/>
              </w:rPr>
              <w:t xml:space="preserve">5pm </w:t>
            </w:r>
          </w:p>
        </w:tc>
        <w:tc>
          <w:tcPr>
            <w:tcW w:w="4910" w:type="dxa"/>
          </w:tcPr>
          <w:p w14:paraId="78030DEB" w14:textId="061D2DFC" w:rsidR="003578E2" w:rsidRPr="00973C0B" w:rsidRDefault="00390EC4" w:rsidP="00E43057">
            <w:pPr>
              <w:textAlignment w:val="baseline"/>
              <w:rPr>
                <w:rFonts w:ascii="Arial" w:eastAsia="Times New Roman" w:hAnsi="Arial" w:cs="Arial"/>
                <w:b/>
                <w:bCs/>
                <w:kern w:val="0"/>
                <w:sz w:val="32"/>
                <w:szCs w:val="32"/>
                <w:lang w:eastAsia="en-GB"/>
                <w14:ligatures w14:val="none"/>
              </w:rPr>
            </w:pPr>
            <w:r w:rsidRPr="00973C0B">
              <w:rPr>
                <w:rFonts w:ascii="Arial" w:eastAsia="Times New Roman" w:hAnsi="Arial" w:cs="Arial"/>
                <w:b/>
                <w:bCs/>
                <w:kern w:val="0"/>
                <w:sz w:val="32"/>
                <w:szCs w:val="32"/>
                <w:lang w:eastAsia="en-GB"/>
                <w14:ligatures w14:val="none"/>
              </w:rPr>
              <w:t>Deadline for applications</w:t>
            </w:r>
          </w:p>
        </w:tc>
      </w:tr>
      <w:tr w:rsidR="00960D0E" w14:paraId="7B685E7F" w14:textId="77777777" w:rsidTr="296415B1">
        <w:tc>
          <w:tcPr>
            <w:tcW w:w="4106" w:type="dxa"/>
          </w:tcPr>
          <w:p w14:paraId="507A2961" w14:textId="4AF830FA" w:rsidR="00960D0E" w:rsidRDefault="00960D0E" w:rsidP="00E43057">
            <w:pPr>
              <w:textAlignment w:val="baseline"/>
              <w:rPr>
                <w:rFonts w:ascii="Arial" w:eastAsia="Times New Roman" w:hAnsi="Arial" w:cs="Arial"/>
                <w:kern w:val="0"/>
                <w:sz w:val="32"/>
                <w:szCs w:val="32"/>
                <w:lang w:eastAsia="en-GB"/>
                <w14:ligatures w14:val="none"/>
              </w:rPr>
            </w:pPr>
            <w:r>
              <w:rPr>
                <w:rFonts w:ascii="Arial" w:eastAsia="Times New Roman" w:hAnsi="Arial" w:cs="Arial"/>
                <w:kern w:val="0"/>
                <w:sz w:val="32"/>
                <w:szCs w:val="32"/>
                <w:lang w:eastAsia="en-GB"/>
                <w14:ligatures w14:val="none"/>
              </w:rPr>
              <w:t>Weeks of 13</w:t>
            </w:r>
            <w:r w:rsidR="0A95A62B">
              <w:rPr>
                <w:rFonts w:ascii="Arial" w:eastAsia="Times New Roman" w:hAnsi="Arial" w:cs="Arial"/>
                <w:kern w:val="0"/>
                <w:sz w:val="32"/>
                <w:szCs w:val="32"/>
                <w:lang w:eastAsia="en-GB"/>
                <w14:ligatures w14:val="none"/>
              </w:rPr>
              <w:t xml:space="preserve"> </w:t>
            </w:r>
            <w:r>
              <w:rPr>
                <w:rFonts w:ascii="Arial" w:eastAsia="Times New Roman" w:hAnsi="Arial" w:cs="Arial"/>
                <w:kern w:val="0"/>
                <w:sz w:val="32"/>
                <w:szCs w:val="32"/>
                <w:lang w:eastAsia="en-GB"/>
                <w14:ligatures w14:val="none"/>
              </w:rPr>
              <w:t>and 20 May</w:t>
            </w:r>
            <w:r w:rsidR="18DAB084">
              <w:rPr>
                <w:rFonts w:ascii="Arial" w:eastAsia="Times New Roman" w:hAnsi="Arial" w:cs="Arial"/>
                <w:kern w:val="0"/>
                <w:sz w:val="32"/>
                <w:szCs w:val="32"/>
                <w:lang w:eastAsia="en-GB"/>
                <w14:ligatures w14:val="none"/>
              </w:rPr>
              <w:t xml:space="preserve"> 2024</w:t>
            </w:r>
          </w:p>
        </w:tc>
        <w:tc>
          <w:tcPr>
            <w:tcW w:w="4910" w:type="dxa"/>
          </w:tcPr>
          <w:p w14:paraId="799244DA" w14:textId="0D07149B" w:rsidR="00960D0E" w:rsidRDefault="00960D0E" w:rsidP="00E43057">
            <w:pPr>
              <w:textAlignment w:val="baseline"/>
              <w:rPr>
                <w:rFonts w:ascii="Arial" w:eastAsia="Times New Roman" w:hAnsi="Arial" w:cs="Arial"/>
                <w:kern w:val="0"/>
                <w:sz w:val="32"/>
                <w:szCs w:val="32"/>
                <w:lang w:eastAsia="en-GB"/>
                <w14:ligatures w14:val="none"/>
              </w:rPr>
            </w:pPr>
            <w:r>
              <w:rPr>
                <w:rFonts w:ascii="Arial" w:eastAsia="Times New Roman" w:hAnsi="Arial" w:cs="Arial"/>
                <w:kern w:val="0"/>
                <w:sz w:val="32"/>
                <w:szCs w:val="32"/>
                <w:lang w:eastAsia="en-GB"/>
                <w14:ligatures w14:val="none"/>
              </w:rPr>
              <w:t>Shortlisting meetings x 2</w:t>
            </w:r>
          </w:p>
        </w:tc>
      </w:tr>
      <w:tr w:rsidR="00390EC4" w14:paraId="2E52EA9D" w14:textId="77777777" w:rsidTr="296415B1">
        <w:tc>
          <w:tcPr>
            <w:tcW w:w="4106" w:type="dxa"/>
          </w:tcPr>
          <w:p w14:paraId="2848F1E1" w14:textId="38ABCC45" w:rsidR="00390EC4" w:rsidRDefault="61DDDD38" w:rsidP="00E43057">
            <w:pPr>
              <w:textAlignment w:val="baseline"/>
              <w:rPr>
                <w:rFonts w:ascii="Arial" w:eastAsia="Times New Roman" w:hAnsi="Arial" w:cs="Arial"/>
                <w:kern w:val="0"/>
                <w:sz w:val="32"/>
                <w:szCs w:val="32"/>
                <w:lang w:eastAsia="en-GB"/>
                <w14:ligatures w14:val="none"/>
              </w:rPr>
            </w:pPr>
            <w:r>
              <w:rPr>
                <w:rFonts w:ascii="Arial" w:eastAsia="Times New Roman" w:hAnsi="Arial" w:cs="Arial"/>
                <w:kern w:val="0"/>
                <w:sz w:val="32"/>
                <w:szCs w:val="32"/>
                <w:lang w:eastAsia="en-GB"/>
                <w14:ligatures w14:val="none"/>
              </w:rPr>
              <w:t>Week of 27 May</w:t>
            </w:r>
            <w:r w:rsidR="7F5AD2F6">
              <w:rPr>
                <w:rFonts w:ascii="Arial" w:eastAsia="Times New Roman" w:hAnsi="Arial" w:cs="Arial"/>
                <w:kern w:val="0"/>
                <w:sz w:val="32"/>
                <w:szCs w:val="32"/>
                <w:lang w:eastAsia="en-GB"/>
                <w14:ligatures w14:val="none"/>
              </w:rPr>
              <w:t xml:space="preserve"> 2024</w:t>
            </w:r>
          </w:p>
        </w:tc>
        <w:tc>
          <w:tcPr>
            <w:tcW w:w="4910" w:type="dxa"/>
          </w:tcPr>
          <w:p w14:paraId="11741B95" w14:textId="4E744083" w:rsidR="00390EC4" w:rsidRDefault="00390EC4" w:rsidP="00E43057">
            <w:pPr>
              <w:textAlignment w:val="baseline"/>
              <w:rPr>
                <w:rFonts w:ascii="Arial" w:eastAsia="Times New Roman" w:hAnsi="Arial" w:cs="Arial"/>
                <w:kern w:val="0"/>
                <w:sz w:val="32"/>
                <w:szCs w:val="32"/>
                <w:lang w:eastAsia="en-GB"/>
                <w14:ligatures w14:val="none"/>
              </w:rPr>
            </w:pPr>
            <w:r>
              <w:rPr>
                <w:rFonts w:ascii="Arial" w:eastAsia="Times New Roman" w:hAnsi="Arial" w:cs="Arial"/>
                <w:kern w:val="0"/>
                <w:sz w:val="32"/>
                <w:szCs w:val="32"/>
                <w:lang w:eastAsia="en-GB"/>
                <w14:ligatures w14:val="none"/>
              </w:rPr>
              <w:t>Successful applic</w:t>
            </w:r>
            <w:r w:rsidR="00960D0E">
              <w:rPr>
                <w:rFonts w:ascii="Arial" w:eastAsia="Times New Roman" w:hAnsi="Arial" w:cs="Arial"/>
                <w:kern w:val="0"/>
                <w:sz w:val="32"/>
                <w:szCs w:val="32"/>
                <w:lang w:eastAsia="en-GB"/>
                <w14:ligatures w14:val="none"/>
              </w:rPr>
              <w:t>ants</w:t>
            </w:r>
            <w:r>
              <w:rPr>
                <w:rFonts w:ascii="Arial" w:eastAsia="Times New Roman" w:hAnsi="Arial" w:cs="Arial"/>
                <w:kern w:val="0"/>
                <w:sz w:val="32"/>
                <w:szCs w:val="32"/>
                <w:lang w:eastAsia="en-GB"/>
                <w14:ligatures w14:val="none"/>
              </w:rPr>
              <w:t xml:space="preserve"> invited to </w:t>
            </w:r>
            <w:r w:rsidR="00960D0E">
              <w:rPr>
                <w:rFonts w:ascii="Arial" w:eastAsia="Times New Roman" w:hAnsi="Arial" w:cs="Arial"/>
                <w:kern w:val="0"/>
                <w:sz w:val="32"/>
                <w:szCs w:val="32"/>
                <w:lang w:eastAsia="en-GB"/>
                <w14:ligatures w14:val="none"/>
              </w:rPr>
              <w:t>meet with Trust for London staff. Unsuccessful applicants informed.</w:t>
            </w:r>
          </w:p>
        </w:tc>
      </w:tr>
      <w:tr w:rsidR="00390EC4" w14:paraId="2DC94EBE" w14:textId="77777777" w:rsidTr="296415B1">
        <w:tc>
          <w:tcPr>
            <w:tcW w:w="4106" w:type="dxa"/>
          </w:tcPr>
          <w:p w14:paraId="2A3AD525" w14:textId="5C8BD2B3" w:rsidR="00390EC4" w:rsidRDefault="6A4D7C04" w:rsidP="00E43057">
            <w:pPr>
              <w:textAlignment w:val="baseline"/>
              <w:rPr>
                <w:rFonts w:ascii="Arial" w:eastAsia="Times New Roman" w:hAnsi="Arial" w:cs="Arial"/>
                <w:kern w:val="0"/>
                <w:sz w:val="32"/>
                <w:szCs w:val="32"/>
                <w:lang w:eastAsia="en-GB"/>
                <w14:ligatures w14:val="none"/>
              </w:rPr>
            </w:pPr>
            <w:r>
              <w:rPr>
                <w:rFonts w:ascii="Arial" w:eastAsia="Times New Roman" w:hAnsi="Arial" w:cs="Arial"/>
                <w:kern w:val="0"/>
                <w:sz w:val="32"/>
                <w:szCs w:val="32"/>
                <w:lang w:eastAsia="en-GB"/>
                <w14:ligatures w14:val="none"/>
              </w:rPr>
              <w:t xml:space="preserve">Week of </w:t>
            </w:r>
            <w:r w:rsidR="02232818">
              <w:rPr>
                <w:rFonts w:ascii="Arial" w:eastAsia="Times New Roman" w:hAnsi="Arial" w:cs="Arial"/>
                <w:kern w:val="0"/>
                <w:sz w:val="32"/>
                <w:szCs w:val="32"/>
                <w:lang w:eastAsia="en-GB"/>
                <w14:ligatures w14:val="none"/>
              </w:rPr>
              <w:t>15</w:t>
            </w:r>
            <w:r w:rsidR="02232818" w:rsidRPr="69AA6728">
              <w:rPr>
                <w:rFonts w:ascii="Arial" w:eastAsia="Times New Roman" w:hAnsi="Arial" w:cs="Arial"/>
                <w:kern w:val="0"/>
                <w:sz w:val="32"/>
                <w:szCs w:val="32"/>
                <w:vertAlign w:val="superscript"/>
                <w:lang w:eastAsia="en-GB"/>
                <w14:ligatures w14:val="none"/>
              </w:rPr>
              <w:t>th</w:t>
            </w:r>
            <w:r w:rsidR="02232818">
              <w:rPr>
                <w:rFonts w:ascii="Arial" w:eastAsia="Times New Roman" w:hAnsi="Arial" w:cs="Arial"/>
                <w:kern w:val="0"/>
                <w:sz w:val="32"/>
                <w:szCs w:val="32"/>
                <w:lang w:eastAsia="en-GB"/>
                <w14:ligatures w14:val="none"/>
              </w:rPr>
              <w:t xml:space="preserve"> July 2024</w:t>
            </w:r>
          </w:p>
        </w:tc>
        <w:tc>
          <w:tcPr>
            <w:tcW w:w="4910" w:type="dxa"/>
          </w:tcPr>
          <w:p w14:paraId="2E0FC36F" w14:textId="0A127943" w:rsidR="00390EC4" w:rsidRDefault="683F9176" w:rsidP="00E43057">
            <w:pPr>
              <w:textAlignment w:val="baseline"/>
              <w:rPr>
                <w:rFonts w:ascii="Arial" w:eastAsia="Times New Roman" w:hAnsi="Arial" w:cs="Arial"/>
                <w:kern w:val="0"/>
                <w:sz w:val="32"/>
                <w:szCs w:val="32"/>
                <w:lang w:eastAsia="en-GB"/>
                <w14:ligatures w14:val="none"/>
              </w:rPr>
            </w:pPr>
            <w:r>
              <w:rPr>
                <w:rFonts w:ascii="Arial" w:eastAsia="Times New Roman" w:hAnsi="Arial" w:cs="Arial"/>
                <w:kern w:val="0"/>
                <w:sz w:val="32"/>
                <w:szCs w:val="32"/>
                <w:lang w:eastAsia="en-GB"/>
                <w14:ligatures w14:val="none"/>
              </w:rPr>
              <w:t>Grant decision meetings x 2</w:t>
            </w:r>
          </w:p>
        </w:tc>
      </w:tr>
      <w:tr w:rsidR="00390EC4" w:rsidRPr="00973C0B" w14:paraId="17E149A3" w14:textId="77777777" w:rsidTr="296415B1">
        <w:tc>
          <w:tcPr>
            <w:tcW w:w="4106" w:type="dxa"/>
          </w:tcPr>
          <w:p w14:paraId="78E22EDF" w14:textId="17525CBE" w:rsidR="00390EC4" w:rsidRPr="00973C0B" w:rsidRDefault="00960D0E" w:rsidP="00E43057">
            <w:pPr>
              <w:textAlignment w:val="baseline"/>
              <w:rPr>
                <w:rFonts w:ascii="Arial" w:eastAsia="Times New Roman" w:hAnsi="Arial" w:cs="Arial"/>
                <w:b/>
                <w:bCs/>
                <w:kern w:val="0"/>
                <w:sz w:val="32"/>
                <w:szCs w:val="32"/>
                <w:lang w:eastAsia="en-GB"/>
                <w14:ligatures w14:val="none"/>
              </w:rPr>
            </w:pPr>
            <w:r w:rsidRPr="00973C0B">
              <w:rPr>
                <w:rFonts w:ascii="Arial" w:eastAsia="Times New Roman" w:hAnsi="Arial" w:cs="Arial"/>
                <w:b/>
                <w:bCs/>
                <w:kern w:val="0"/>
                <w:sz w:val="32"/>
                <w:szCs w:val="32"/>
                <w:lang w:eastAsia="en-GB"/>
                <w14:ligatures w14:val="none"/>
              </w:rPr>
              <w:t>W</w:t>
            </w:r>
            <w:r w:rsidR="6B654349" w:rsidRPr="00973C0B">
              <w:rPr>
                <w:rFonts w:ascii="Arial" w:eastAsia="Times New Roman" w:hAnsi="Arial" w:cs="Arial"/>
                <w:b/>
                <w:bCs/>
                <w:kern w:val="0"/>
                <w:sz w:val="32"/>
                <w:szCs w:val="32"/>
                <w:lang w:eastAsia="en-GB"/>
                <w14:ligatures w14:val="none"/>
              </w:rPr>
              <w:t>eek of 29</w:t>
            </w:r>
            <w:r w:rsidR="6B654349" w:rsidRPr="69AA6728">
              <w:rPr>
                <w:rFonts w:ascii="Arial" w:eastAsia="Times New Roman" w:hAnsi="Arial" w:cs="Arial"/>
                <w:b/>
                <w:bCs/>
                <w:kern w:val="0"/>
                <w:sz w:val="32"/>
                <w:szCs w:val="32"/>
                <w:vertAlign w:val="superscript"/>
                <w:lang w:eastAsia="en-GB"/>
                <w14:ligatures w14:val="none"/>
              </w:rPr>
              <w:t>th</w:t>
            </w:r>
            <w:r w:rsidR="6B654349" w:rsidRPr="00973C0B">
              <w:rPr>
                <w:rFonts w:ascii="Arial" w:eastAsia="Times New Roman" w:hAnsi="Arial" w:cs="Arial"/>
                <w:b/>
                <w:bCs/>
                <w:kern w:val="0"/>
                <w:sz w:val="32"/>
                <w:szCs w:val="32"/>
                <w:lang w:eastAsia="en-GB"/>
                <w14:ligatures w14:val="none"/>
              </w:rPr>
              <w:t xml:space="preserve"> July</w:t>
            </w:r>
            <w:r w:rsidR="1CF4C845" w:rsidRPr="00973C0B">
              <w:rPr>
                <w:rFonts w:ascii="Arial" w:eastAsia="Times New Roman" w:hAnsi="Arial" w:cs="Arial"/>
                <w:b/>
                <w:bCs/>
                <w:kern w:val="0"/>
                <w:sz w:val="32"/>
                <w:szCs w:val="32"/>
                <w:lang w:eastAsia="en-GB"/>
                <w14:ligatures w14:val="none"/>
              </w:rPr>
              <w:t xml:space="preserve"> 2024</w:t>
            </w:r>
          </w:p>
        </w:tc>
        <w:tc>
          <w:tcPr>
            <w:tcW w:w="4910" w:type="dxa"/>
          </w:tcPr>
          <w:p w14:paraId="182D2B42" w14:textId="2C1C9910" w:rsidR="00390EC4" w:rsidRPr="00973C0B" w:rsidRDefault="00390EC4" w:rsidP="00E43057">
            <w:pPr>
              <w:textAlignment w:val="baseline"/>
              <w:rPr>
                <w:rFonts w:ascii="Arial" w:eastAsia="Times New Roman" w:hAnsi="Arial" w:cs="Arial"/>
                <w:b/>
                <w:bCs/>
                <w:kern w:val="0"/>
                <w:sz w:val="32"/>
                <w:szCs w:val="32"/>
                <w:lang w:eastAsia="en-GB"/>
                <w14:ligatures w14:val="none"/>
              </w:rPr>
            </w:pPr>
            <w:r w:rsidRPr="00973C0B">
              <w:rPr>
                <w:rFonts w:ascii="Arial" w:eastAsia="Times New Roman" w:hAnsi="Arial" w:cs="Arial"/>
                <w:b/>
                <w:bCs/>
                <w:kern w:val="0"/>
                <w:sz w:val="32"/>
                <w:szCs w:val="32"/>
                <w:lang w:eastAsia="en-GB"/>
                <w14:ligatures w14:val="none"/>
              </w:rPr>
              <w:t>Grants awarded</w:t>
            </w:r>
          </w:p>
        </w:tc>
      </w:tr>
    </w:tbl>
    <w:p w14:paraId="6DE2FF44" w14:textId="77777777" w:rsidR="003578E2" w:rsidRPr="008F5907" w:rsidRDefault="003578E2" w:rsidP="00E43057">
      <w:pPr>
        <w:textAlignment w:val="baseline"/>
        <w:rPr>
          <w:rFonts w:ascii="Arial" w:eastAsia="Times New Roman" w:hAnsi="Arial" w:cs="Arial"/>
          <w:kern w:val="0"/>
          <w:sz w:val="32"/>
          <w:szCs w:val="32"/>
          <w:lang w:eastAsia="en-GB"/>
          <w14:ligatures w14:val="none"/>
        </w:rPr>
      </w:pPr>
    </w:p>
    <w:p w14:paraId="16DF8FDA" w14:textId="77777777"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1B53958C" w14:textId="77777777" w:rsidR="00E43057" w:rsidRPr="008F5907" w:rsidRDefault="00E43057" w:rsidP="00E43057">
      <w:pPr>
        <w:textAlignment w:val="baseline"/>
        <w:rPr>
          <w:rFonts w:ascii="Arial" w:eastAsia="Times New Roman" w:hAnsi="Arial" w:cs="Arial"/>
          <w:b/>
          <w:bCs/>
          <w:kern w:val="0"/>
          <w:sz w:val="32"/>
          <w:szCs w:val="32"/>
          <w:lang w:eastAsia="en-GB"/>
          <w14:ligatures w14:val="none"/>
        </w:rPr>
      </w:pPr>
      <w:r w:rsidRPr="008F5907">
        <w:rPr>
          <w:rFonts w:ascii="Arial" w:eastAsia="Times New Roman" w:hAnsi="Arial" w:cs="Arial"/>
          <w:b/>
          <w:bCs/>
          <w:color w:val="000000"/>
          <w:kern w:val="0"/>
          <w:sz w:val="32"/>
          <w:szCs w:val="32"/>
          <w:lang w:eastAsia="en-GB"/>
          <w14:ligatures w14:val="none"/>
        </w:rPr>
        <w:t> </w:t>
      </w:r>
    </w:p>
    <w:p w14:paraId="709CCB23" w14:textId="77777777"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36E2E507" w14:textId="26103F34" w:rsidR="00E43057" w:rsidRPr="008F5907" w:rsidRDefault="00E43057" w:rsidP="00E43057">
      <w:pPr>
        <w:textAlignment w:val="baseline"/>
        <w:rPr>
          <w:rFonts w:ascii="Arial" w:eastAsia="Times New Roman" w:hAnsi="Arial" w:cs="Arial"/>
          <w:kern w:val="0"/>
          <w:sz w:val="32"/>
          <w:szCs w:val="32"/>
          <w:lang w:eastAsia="en-GB"/>
          <w14:ligatures w14:val="none"/>
        </w:rPr>
      </w:pPr>
      <w:r w:rsidRPr="008F5907">
        <w:rPr>
          <w:rFonts w:ascii="Arial" w:eastAsia="Times New Roman" w:hAnsi="Arial" w:cs="Arial"/>
          <w:color w:val="000000"/>
          <w:kern w:val="0"/>
          <w:sz w:val="32"/>
          <w:szCs w:val="32"/>
          <w:lang w:eastAsia="en-GB"/>
          <w14:ligatures w14:val="none"/>
        </w:rPr>
        <w:t> </w:t>
      </w:r>
    </w:p>
    <w:p w14:paraId="686A60D8" w14:textId="77777777" w:rsidR="00D83723" w:rsidRPr="008F5907" w:rsidRDefault="00D83723">
      <w:pPr>
        <w:rPr>
          <w:rFonts w:ascii="Arial" w:hAnsi="Arial" w:cs="Arial"/>
          <w:sz w:val="32"/>
          <w:szCs w:val="32"/>
        </w:rPr>
      </w:pPr>
    </w:p>
    <w:sectPr w:rsidR="00D83723" w:rsidRPr="008F5907">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F9786" w14:textId="77777777" w:rsidR="00BC6633" w:rsidRDefault="00BC6633" w:rsidP="00C572C9">
      <w:r>
        <w:separator/>
      </w:r>
    </w:p>
  </w:endnote>
  <w:endnote w:type="continuationSeparator" w:id="0">
    <w:p w14:paraId="6B63A3E1" w14:textId="77777777" w:rsidR="00BC6633" w:rsidRDefault="00BC6633" w:rsidP="00C572C9">
      <w:r>
        <w:continuationSeparator/>
      </w:r>
    </w:p>
  </w:endnote>
  <w:endnote w:type="continuationNotice" w:id="1">
    <w:p w14:paraId="64FA06EC" w14:textId="77777777" w:rsidR="00BC6633" w:rsidRDefault="00BC6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3B28" w14:textId="17706507" w:rsidR="0063045B" w:rsidRDefault="0063045B" w:rsidP="004320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15798D0" w14:textId="77777777" w:rsidR="0063045B" w:rsidRDefault="0063045B" w:rsidP="006304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0028619"/>
      <w:docPartObj>
        <w:docPartGallery w:val="Page Numbers (Bottom of Page)"/>
        <w:docPartUnique/>
      </w:docPartObj>
    </w:sdtPr>
    <w:sdtContent>
      <w:p w14:paraId="05729D4F" w14:textId="3A8DF085" w:rsidR="0063045B" w:rsidRDefault="0063045B" w:rsidP="004320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69446A" w14:textId="77777777" w:rsidR="0063045B" w:rsidRDefault="0063045B" w:rsidP="006304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7DE4" w14:textId="77777777" w:rsidR="00BC6633" w:rsidRDefault="00BC6633" w:rsidP="00C572C9">
      <w:r>
        <w:separator/>
      </w:r>
    </w:p>
  </w:footnote>
  <w:footnote w:type="continuationSeparator" w:id="0">
    <w:p w14:paraId="2A1C0ED2" w14:textId="77777777" w:rsidR="00BC6633" w:rsidRDefault="00BC6633" w:rsidP="00C572C9">
      <w:r>
        <w:continuationSeparator/>
      </w:r>
    </w:p>
  </w:footnote>
  <w:footnote w:type="continuationNotice" w:id="1">
    <w:p w14:paraId="43C92D49" w14:textId="77777777" w:rsidR="00BC6633" w:rsidRDefault="00BC6633"/>
  </w:footnote>
  <w:footnote w:id="2">
    <w:p w14:paraId="3C8D05E8" w14:textId="132F9CA4" w:rsidR="00C572C9" w:rsidRPr="00973C0B" w:rsidRDefault="00C572C9">
      <w:pPr>
        <w:pStyle w:val="FootnoteText"/>
        <w:rPr>
          <w:i/>
          <w:iCs/>
          <w:sz w:val="22"/>
          <w:szCs w:val="22"/>
        </w:rPr>
      </w:pPr>
      <w:r w:rsidRPr="00483F3D">
        <w:rPr>
          <w:rStyle w:val="FootnoteReference"/>
        </w:rPr>
        <w:footnoteRef/>
      </w:r>
      <w:r w:rsidRPr="00483F3D">
        <w:t xml:space="preserve"> </w:t>
      </w:r>
      <w:r w:rsidR="00483F3D" w:rsidRPr="00973C0B">
        <w:rPr>
          <w:i/>
          <w:iCs/>
          <w:sz w:val="22"/>
          <w:szCs w:val="22"/>
        </w:rPr>
        <w:t>Our approach to s</w:t>
      </w:r>
      <w:r w:rsidRPr="00973C0B">
        <w:rPr>
          <w:i/>
          <w:iCs/>
          <w:sz w:val="22"/>
          <w:szCs w:val="22"/>
        </w:rPr>
        <w:t xml:space="preserve">ocial justice </w:t>
      </w:r>
      <w:r w:rsidR="00483F3D" w:rsidRPr="00973C0B">
        <w:rPr>
          <w:i/>
          <w:iCs/>
          <w:sz w:val="22"/>
          <w:szCs w:val="22"/>
        </w:rPr>
        <w:t>draws on the</w:t>
      </w:r>
      <w:r w:rsidRPr="00973C0B">
        <w:rPr>
          <w:i/>
          <w:iCs/>
          <w:sz w:val="22"/>
          <w:szCs w:val="22"/>
        </w:rPr>
        <w:t xml:space="preserve"> </w:t>
      </w:r>
      <w:r w:rsidR="005454FC" w:rsidRPr="00483F3D">
        <w:rPr>
          <w:rStyle w:val="normaltextrun"/>
          <w:rFonts w:ascii="Calibri" w:hAnsi="Calibri" w:cs="Calibri"/>
          <w:i/>
          <w:iCs/>
          <w:color w:val="000000"/>
          <w:sz w:val="22"/>
          <w:szCs w:val="22"/>
        </w:rPr>
        <w:t>five</w:t>
      </w:r>
      <w:r w:rsidRPr="00483F3D">
        <w:rPr>
          <w:rStyle w:val="normaltextrun"/>
          <w:rFonts w:ascii="Calibri" w:hAnsi="Calibri" w:cs="Calibri"/>
          <w:i/>
          <w:iCs/>
          <w:color w:val="000000"/>
          <w:sz w:val="22"/>
          <w:szCs w:val="22"/>
        </w:rPr>
        <w:t xml:space="preserve"> principles </w:t>
      </w:r>
      <w:r w:rsidR="00483F3D" w:rsidRPr="00483F3D">
        <w:rPr>
          <w:rStyle w:val="normaltextrun"/>
          <w:rFonts w:ascii="Calibri" w:hAnsi="Calibri" w:cs="Calibri"/>
          <w:i/>
          <w:iCs/>
          <w:color w:val="000000"/>
          <w:sz w:val="22"/>
          <w:szCs w:val="22"/>
        </w:rPr>
        <w:t>set out by the Civic Power Fund</w:t>
      </w:r>
      <w:r w:rsidRPr="00483F3D">
        <w:rPr>
          <w:rStyle w:val="normaltextrun"/>
          <w:rFonts w:ascii="Calibri" w:hAnsi="Calibri" w:cs="Calibri"/>
          <w:i/>
          <w:iCs/>
          <w:color w:val="000000"/>
          <w:sz w:val="22"/>
          <w:szCs w:val="22"/>
        </w:rPr>
        <w:t xml:space="preserve">: 1. </w:t>
      </w:r>
      <w:r w:rsidR="00483F3D" w:rsidRPr="00483F3D">
        <w:rPr>
          <w:rStyle w:val="normaltextrun"/>
          <w:rFonts w:ascii="Calibri" w:hAnsi="Calibri" w:cs="Calibri"/>
          <w:i/>
          <w:iCs/>
          <w:color w:val="000000"/>
          <w:sz w:val="22"/>
          <w:szCs w:val="22"/>
        </w:rPr>
        <w:t>Equal a</w:t>
      </w:r>
      <w:r w:rsidRPr="00483F3D">
        <w:rPr>
          <w:rStyle w:val="normaltextrun"/>
          <w:rFonts w:ascii="Calibri" w:hAnsi="Calibri" w:cs="Calibri"/>
          <w:i/>
          <w:iCs/>
          <w:color w:val="000000"/>
          <w:sz w:val="22"/>
          <w:szCs w:val="22"/>
        </w:rPr>
        <w:t>ccess to Resources</w:t>
      </w:r>
      <w:r w:rsidR="006663C1">
        <w:rPr>
          <w:rStyle w:val="normaltextrun"/>
          <w:rFonts w:ascii="Calibri" w:hAnsi="Calibri" w:cs="Calibri"/>
          <w:i/>
          <w:iCs/>
          <w:color w:val="000000"/>
          <w:sz w:val="22"/>
          <w:szCs w:val="22"/>
        </w:rPr>
        <w:t>,</w:t>
      </w:r>
      <w:r w:rsidRPr="00483F3D">
        <w:rPr>
          <w:rStyle w:val="normaltextrun"/>
          <w:rFonts w:ascii="Calibri" w:hAnsi="Calibri" w:cs="Calibri"/>
          <w:i/>
          <w:iCs/>
          <w:color w:val="000000"/>
          <w:sz w:val="22"/>
          <w:szCs w:val="22"/>
        </w:rPr>
        <w:t xml:space="preserve"> 2. Equity</w:t>
      </w:r>
      <w:r w:rsidR="006663C1">
        <w:rPr>
          <w:rStyle w:val="normaltextrun"/>
          <w:rFonts w:ascii="Calibri" w:hAnsi="Calibri" w:cs="Calibri"/>
          <w:i/>
          <w:iCs/>
          <w:color w:val="000000"/>
          <w:sz w:val="22"/>
          <w:szCs w:val="22"/>
        </w:rPr>
        <w:t>,</w:t>
      </w:r>
      <w:r w:rsidRPr="00483F3D">
        <w:rPr>
          <w:rStyle w:val="normaltextrun"/>
          <w:rFonts w:ascii="Calibri" w:hAnsi="Calibri" w:cs="Calibri"/>
          <w:i/>
          <w:iCs/>
          <w:color w:val="000000"/>
          <w:sz w:val="22"/>
          <w:szCs w:val="22"/>
        </w:rPr>
        <w:t xml:space="preserve"> 3. Participation</w:t>
      </w:r>
      <w:r w:rsidR="006663C1">
        <w:rPr>
          <w:rStyle w:val="normaltextrun"/>
          <w:rFonts w:ascii="Calibri" w:hAnsi="Calibri" w:cs="Calibri"/>
          <w:i/>
          <w:iCs/>
          <w:color w:val="000000"/>
          <w:sz w:val="22"/>
          <w:szCs w:val="22"/>
        </w:rPr>
        <w:t>,</w:t>
      </w:r>
      <w:r w:rsidRPr="00483F3D">
        <w:rPr>
          <w:rStyle w:val="normaltextrun"/>
          <w:rFonts w:ascii="Calibri" w:hAnsi="Calibri" w:cs="Calibri"/>
          <w:i/>
          <w:iCs/>
          <w:color w:val="000000"/>
          <w:sz w:val="22"/>
          <w:szCs w:val="22"/>
        </w:rPr>
        <w:t xml:space="preserve"> 4. Diversity</w:t>
      </w:r>
      <w:r w:rsidR="006663C1">
        <w:rPr>
          <w:rStyle w:val="normaltextrun"/>
          <w:rFonts w:ascii="Calibri" w:hAnsi="Calibri" w:cs="Calibri"/>
          <w:i/>
          <w:iCs/>
          <w:color w:val="000000"/>
          <w:sz w:val="22"/>
          <w:szCs w:val="22"/>
        </w:rPr>
        <w:t>, and</w:t>
      </w:r>
      <w:r w:rsidRPr="00483F3D">
        <w:rPr>
          <w:rStyle w:val="normaltextrun"/>
          <w:rFonts w:ascii="Calibri" w:hAnsi="Calibri" w:cs="Calibri"/>
          <w:i/>
          <w:iCs/>
          <w:color w:val="000000"/>
          <w:sz w:val="22"/>
          <w:szCs w:val="22"/>
        </w:rPr>
        <w:t xml:space="preserve"> 5.</w:t>
      </w:r>
      <w:r w:rsidR="00483F3D">
        <w:rPr>
          <w:rStyle w:val="normaltextrun"/>
          <w:rFonts w:ascii="Calibri" w:hAnsi="Calibri" w:cs="Calibri"/>
          <w:i/>
          <w:iCs/>
          <w:color w:val="000000"/>
          <w:sz w:val="22"/>
          <w:szCs w:val="22"/>
        </w:rPr>
        <w:t xml:space="preserve"> </w:t>
      </w:r>
      <w:r w:rsidRPr="00483F3D">
        <w:rPr>
          <w:rStyle w:val="normaltextrun"/>
          <w:rFonts w:ascii="Calibri" w:hAnsi="Calibri" w:cs="Calibri"/>
          <w:i/>
          <w:iCs/>
          <w:color w:val="000000"/>
          <w:sz w:val="22"/>
          <w:szCs w:val="22"/>
        </w:rPr>
        <w:t xml:space="preserve">Human Rights.  </w:t>
      </w:r>
      <w:r w:rsidR="00483F3D" w:rsidRPr="00483F3D">
        <w:rPr>
          <w:rStyle w:val="normaltextrun"/>
          <w:rFonts w:ascii="Calibri" w:hAnsi="Calibri" w:cs="Calibri"/>
          <w:i/>
          <w:iCs/>
          <w:color w:val="000000"/>
          <w:sz w:val="22"/>
          <w:szCs w:val="22"/>
        </w:rPr>
        <w:t>Read more</w:t>
      </w:r>
      <w:hyperlink r:id="rId1" w:tgtFrame="_blank" w:history="1">
        <w:r w:rsidRPr="00483F3D">
          <w:rPr>
            <w:rStyle w:val="normaltextrun"/>
            <w:rFonts w:ascii="Calibri" w:hAnsi="Calibri" w:cs="Calibri"/>
            <w:i/>
            <w:iCs/>
            <w:color w:val="000000"/>
            <w:sz w:val="22"/>
            <w:szCs w:val="22"/>
            <w:u w:val="single"/>
          </w:rPr>
          <w:t xml:space="preserve"> here</w:t>
        </w:r>
      </w:hyperlink>
      <w:r w:rsidRPr="00483F3D">
        <w:rPr>
          <w:rStyle w:val="normaltextrun"/>
          <w:rFonts w:ascii="Calibri" w:hAnsi="Calibri" w:cs="Calibri"/>
          <w:i/>
          <w:iCs/>
          <w:color w:val="000000"/>
          <w:sz w:val="22"/>
          <w:szCs w:val="22"/>
        </w:rPr>
        <w:t>.</w:t>
      </w:r>
      <w:r w:rsidRPr="00973C0B">
        <w:rPr>
          <w:rStyle w:val="eop"/>
          <w:rFonts w:ascii="Calibri" w:hAnsi="Calibri" w:cs="Calibri"/>
          <w:i/>
          <w:iCs/>
          <w:color w:val="000000"/>
          <w:sz w:val="22"/>
          <w:szCs w:val="22"/>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62D"/>
    <w:multiLevelType w:val="hybridMultilevel"/>
    <w:tmpl w:val="77C2EE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A4BFC"/>
    <w:multiLevelType w:val="hybridMultilevel"/>
    <w:tmpl w:val="106086C6"/>
    <w:lvl w:ilvl="0" w:tplc="D2905AFE">
      <w:start w:val="1"/>
      <w:numFmt w:val="decimal"/>
      <w:lvlText w:val="%1."/>
      <w:lvlJc w:val="left"/>
      <w:pPr>
        <w:ind w:left="720" w:hanging="360"/>
      </w:pPr>
    </w:lvl>
    <w:lvl w:ilvl="1" w:tplc="3796FC12">
      <w:start w:val="1"/>
      <w:numFmt w:val="lowerLetter"/>
      <w:lvlText w:val="%2."/>
      <w:lvlJc w:val="left"/>
      <w:pPr>
        <w:ind w:left="1440" w:hanging="360"/>
      </w:pPr>
    </w:lvl>
    <w:lvl w:ilvl="2" w:tplc="065AE904">
      <w:start w:val="1"/>
      <w:numFmt w:val="lowerRoman"/>
      <w:lvlText w:val="%3."/>
      <w:lvlJc w:val="right"/>
      <w:pPr>
        <w:ind w:left="2160" w:hanging="180"/>
      </w:pPr>
    </w:lvl>
    <w:lvl w:ilvl="3" w:tplc="FBE41BA6">
      <w:start w:val="1"/>
      <w:numFmt w:val="decimal"/>
      <w:lvlText w:val="%4."/>
      <w:lvlJc w:val="left"/>
      <w:pPr>
        <w:ind w:left="2880" w:hanging="360"/>
      </w:pPr>
    </w:lvl>
    <w:lvl w:ilvl="4" w:tplc="2054ACDA">
      <w:start w:val="1"/>
      <w:numFmt w:val="lowerLetter"/>
      <w:lvlText w:val="%5."/>
      <w:lvlJc w:val="left"/>
      <w:pPr>
        <w:ind w:left="3600" w:hanging="360"/>
      </w:pPr>
    </w:lvl>
    <w:lvl w:ilvl="5" w:tplc="CD62C4F4">
      <w:start w:val="1"/>
      <w:numFmt w:val="lowerRoman"/>
      <w:lvlText w:val="%6."/>
      <w:lvlJc w:val="right"/>
      <w:pPr>
        <w:ind w:left="4320" w:hanging="180"/>
      </w:pPr>
    </w:lvl>
    <w:lvl w:ilvl="6" w:tplc="4438AEF8">
      <w:start w:val="1"/>
      <w:numFmt w:val="decimal"/>
      <w:lvlText w:val="%7."/>
      <w:lvlJc w:val="left"/>
      <w:pPr>
        <w:ind w:left="5040" w:hanging="360"/>
      </w:pPr>
    </w:lvl>
    <w:lvl w:ilvl="7" w:tplc="CC50C9C6">
      <w:start w:val="1"/>
      <w:numFmt w:val="lowerLetter"/>
      <w:lvlText w:val="%8."/>
      <w:lvlJc w:val="left"/>
      <w:pPr>
        <w:ind w:left="5760" w:hanging="360"/>
      </w:pPr>
    </w:lvl>
    <w:lvl w:ilvl="8" w:tplc="2AEE6AAA">
      <w:start w:val="1"/>
      <w:numFmt w:val="lowerRoman"/>
      <w:lvlText w:val="%9."/>
      <w:lvlJc w:val="right"/>
      <w:pPr>
        <w:ind w:left="6480" w:hanging="180"/>
      </w:pPr>
    </w:lvl>
  </w:abstractNum>
  <w:abstractNum w:abstractNumId="2" w15:restartNumberingAfterBreak="0">
    <w:nsid w:val="137F70C9"/>
    <w:multiLevelType w:val="hybridMultilevel"/>
    <w:tmpl w:val="5C78D810"/>
    <w:lvl w:ilvl="0" w:tplc="9710E082">
      <w:start w:val="1"/>
      <w:numFmt w:val="bullet"/>
      <w:lvlText w:val=""/>
      <w:lvlJc w:val="left"/>
      <w:pPr>
        <w:ind w:left="720" w:hanging="360"/>
      </w:pPr>
      <w:rPr>
        <w:rFonts w:ascii="Symbol" w:hAnsi="Symbol" w:hint="default"/>
      </w:rPr>
    </w:lvl>
    <w:lvl w:ilvl="1" w:tplc="941215AA">
      <w:start w:val="1"/>
      <w:numFmt w:val="bullet"/>
      <w:lvlText w:val="o"/>
      <w:lvlJc w:val="left"/>
      <w:pPr>
        <w:ind w:left="1440" w:hanging="360"/>
      </w:pPr>
      <w:rPr>
        <w:rFonts w:ascii="Courier New" w:hAnsi="Courier New" w:hint="default"/>
      </w:rPr>
    </w:lvl>
    <w:lvl w:ilvl="2" w:tplc="7E66946E">
      <w:start w:val="1"/>
      <w:numFmt w:val="bullet"/>
      <w:lvlText w:val=""/>
      <w:lvlJc w:val="left"/>
      <w:pPr>
        <w:ind w:left="2160" w:hanging="360"/>
      </w:pPr>
      <w:rPr>
        <w:rFonts w:ascii="Wingdings" w:hAnsi="Wingdings" w:hint="default"/>
      </w:rPr>
    </w:lvl>
    <w:lvl w:ilvl="3" w:tplc="A6386392">
      <w:start w:val="1"/>
      <w:numFmt w:val="bullet"/>
      <w:lvlText w:val=""/>
      <w:lvlJc w:val="left"/>
      <w:pPr>
        <w:ind w:left="2880" w:hanging="360"/>
      </w:pPr>
      <w:rPr>
        <w:rFonts w:ascii="Symbol" w:hAnsi="Symbol" w:hint="default"/>
      </w:rPr>
    </w:lvl>
    <w:lvl w:ilvl="4" w:tplc="68E2467A">
      <w:start w:val="1"/>
      <w:numFmt w:val="bullet"/>
      <w:lvlText w:val="o"/>
      <w:lvlJc w:val="left"/>
      <w:pPr>
        <w:ind w:left="3600" w:hanging="360"/>
      </w:pPr>
      <w:rPr>
        <w:rFonts w:ascii="Courier New" w:hAnsi="Courier New" w:hint="default"/>
      </w:rPr>
    </w:lvl>
    <w:lvl w:ilvl="5" w:tplc="325A08F2">
      <w:start w:val="1"/>
      <w:numFmt w:val="bullet"/>
      <w:lvlText w:val=""/>
      <w:lvlJc w:val="left"/>
      <w:pPr>
        <w:ind w:left="4320" w:hanging="360"/>
      </w:pPr>
      <w:rPr>
        <w:rFonts w:ascii="Wingdings" w:hAnsi="Wingdings" w:hint="default"/>
      </w:rPr>
    </w:lvl>
    <w:lvl w:ilvl="6" w:tplc="6A8025B2">
      <w:start w:val="1"/>
      <w:numFmt w:val="bullet"/>
      <w:lvlText w:val=""/>
      <w:lvlJc w:val="left"/>
      <w:pPr>
        <w:ind w:left="5040" w:hanging="360"/>
      </w:pPr>
      <w:rPr>
        <w:rFonts w:ascii="Symbol" w:hAnsi="Symbol" w:hint="default"/>
      </w:rPr>
    </w:lvl>
    <w:lvl w:ilvl="7" w:tplc="71809C3C">
      <w:start w:val="1"/>
      <w:numFmt w:val="bullet"/>
      <w:lvlText w:val="o"/>
      <w:lvlJc w:val="left"/>
      <w:pPr>
        <w:ind w:left="5760" w:hanging="360"/>
      </w:pPr>
      <w:rPr>
        <w:rFonts w:ascii="Courier New" w:hAnsi="Courier New" w:hint="default"/>
      </w:rPr>
    </w:lvl>
    <w:lvl w:ilvl="8" w:tplc="2438ED4E">
      <w:start w:val="1"/>
      <w:numFmt w:val="bullet"/>
      <w:lvlText w:val=""/>
      <w:lvlJc w:val="left"/>
      <w:pPr>
        <w:ind w:left="6480" w:hanging="360"/>
      </w:pPr>
      <w:rPr>
        <w:rFonts w:ascii="Wingdings" w:hAnsi="Wingdings" w:hint="default"/>
      </w:rPr>
    </w:lvl>
  </w:abstractNum>
  <w:abstractNum w:abstractNumId="3" w15:restartNumberingAfterBreak="0">
    <w:nsid w:val="158A4304"/>
    <w:multiLevelType w:val="hybridMultilevel"/>
    <w:tmpl w:val="2DCC66B6"/>
    <w:lvl w:ilvl="0" w:tplc="D4BE1B3A">
      <w:start w:val="1"/>
      <w:numFmt w:val="decimal"/>
      <w:lvlText w:val="%1."/>
      <w:lvlJc w:val="left"/>
      <w:pPr>
        <w:ind w:left="720" w:hanging="360"/>
      </w:pPr>
    </w:lvl>
    <w:lvl w:ilvl="1" w:tplc="0304163E">
      <w:start w:val="1"/>
      <w:numFmt w:val="lowerLetter"/>
      <w:lvlText w:val="%2."/>
      <w:lvlJc w:val="left"/>
      <w:pPr>
        <w:ind w:left="1440" w:hanging="360"/>
      </w:pPr>
    </w:lvl>
    <w:lvl w:ilvl="2" w:tplc="9D52C7F0">
      <w:start w:val="1"/>
      <w:numFmt w:val="lowerRoman"/>
      <w:lvlText w:val="%3."/>
      <w:lvlJc w:val="right"/>
      <w:pPr>
        <w:ind w:left="2160" w:hanging="180"/>
      </w:pPr>
    </w:lvl>
    <w:lvl w:ilvl="3" w:tplc="DC506D40">
      <w:start w:val="1"/>
      <w:numFmt w:val="decimal"/>
      <w:lvlText w:val="%4."/>
      <w:lvlJc w:val="left"/>
      <w:pPr>
        <w:ind w:left="2880" w:hanging="360"/>
      </w:pPr>
    </w:lvl>
    <w:lvl w:ilvl="4" w:tplc="A4BC3A6A">
      <w:start w:val="1"/>
      <w:numFmt w:val="lowerLetter"/>
      <w:lvlText w:val="%5."/>
      <w:lvlJc w:val="left"/>
      <w:pPr>
        <w:ind w:left="3600" w:hanging="360"/>
      </w:pPr>
    </w:lvl>
    <w:lvl w:ilvl="5" w:tplc="51C08318">
      <w:start w:val="1"/>
      <w:numFmt w:val="lowerRoman"/>
      <w:lvlText w:val="%6."/>
      <w:lvlJc w:val="right"/>
      <w:pPr>
        <w:ind w:left="4320" w:hanging="180"/>
      </w:pPr>
    </w:lvl>
    <w:lvl w:ilvl="6" w:tplc="B54A60FA">
      <w:start w:val="1"/>
      <w:numFmt w:val="decimal"/>
      <w:lvlText w:val="%7."/>
      <w:lvlJc w:val="left"/>
      <w:pPr>
        <w:ind w:left="5040" w:hanging="360"/>
      </w:pPr>
    </w:lvl>
    <w:lvl w:ilvl="7" w:tplc="D39CA920">
      <w:start w:val="1"/>
      <w:numFmt w:val="lowerLetter"/>
      <w:lvlText w:val="%8."/>
      <w:lvlJc w:val="left"/>
      <w:pPr>
        <w:ind w:left="5760" w:hanging="360"/>
      </w:pPr>
    </w:lvl>
    <w:lvl w:ilvl="8" w:tplc="BE5A0E56">
      <w:start w:val="1"/>
      <w:numFmt w:val="lowerRoman"/>
      <w:lvlText w:val="%9."/>
      <w:lvlJc w:val="right"/>
      <w:pPr>
        <w:ind w:left="6480" w:hanging="180"/>
      </w:pPr>
    </w:lvl>
  </w:abstractNum>
  <w:abstractNum w:abstractNumId="4" w15:restartNumberingAfterBreak="0">
    <w:nsid w:val="215A3E06"/>
    <w:multiLevelType w:val="multilevel"/>
    <w:tmpl w:val="5E042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691F77"/>
    <w:multiLevelType w:val="hybridMultilevel"/>
    <w:tmpl w:val="C4FE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1471A"/>
    <w:multiLevelType w:val="multilevel"/>
    <w:tmpl w:val="EBC0D7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2125F9"/>
    <w:multiLevelType w:val="hybridMultilevel"/>
    <w:tmpl w:val="11F2CE54"/>
    <w:lvl w:ilvl="0" w:tplc="1A802886">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94638"/>
    <w:multiLevelType w:val="hybridMultilevel"/>
    <w:tmpl w:val="2B6E8720"/>
    <w:lvl w:ilvl="0" w:tplc="1A802886">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12336"/>
    <w:multiLevelType w:val="multilevel"/>
    <w:tmpl w:val="0692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93405B"/>
    <w:multiLevelType w:val="multilevel"/>
    <w:tmpl w:val="37AE93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DCDC3E"/>
    <w:multiLevelType w:val="hybridMultilevel"/>
    <w:tmpl w:val="CD4C7092"/>
    <w:lvl w:ilvl="0" w:tplc="1AB4B4B0">
      <w:start w:val="1"/>
      <w:numFmt w:val="decimal"/>
      <w:lvlText w:val="%1."/>
      <w:lvlJc w:val="left"/>
      <w:pPr>
        <w:ind w:left="720" w:hanging="360"/>
      </w:pPr>
    </w:lvl>
    <w:lvl w:ilvl="1" w:tplc="7B4EF9E2">
      <w:start w:val="1"/>
      <w:numFmt w:val="lowerLetter"/>
      <w:lvlText w:val="%2."/>
      <w:lvlJc w:val="left"/>
      <w:pPr>
        <w:ind w:left="1440" w:hanging="360"/>
      </w:pPr>
    </w:lvl>
    <w:lvl w:ilvl="2" w:tplc="FEEEBD82">
      <w:start w:val="1"/>
      <w:numFmt w:val="lowerRoman"/>
      <w:lvlText w:val="%3."/>
      <w:lvlJc w:val="right"/>
      <w:pPr>
        <w:ind w:left="2160" w:hanging="180"/>
      </w:pPr>
    </w:lvl>
    <w:lvl w:ilvl="3" w:tplc="C91CB380">
      <w:start w:val="1"/>
      <w:numFmt w:val="decimal"/>
      <w:lvlText w:val="%4."/>
      <w:lvlJc w:val="left"/>
      <w:pPr>
        <w:ind w:left="2880" w:hanging="360"/>
      </w:pPr>
    </w:lvl>
    <w:lvl w:ilvl="4" w:tplc="EBAA8C4A">
      <w:start w:val="1"/>
      <w:numFmt w:val="lowerLetter"/>
      <w:lvlText w:val="%5."/>
      <w:lvlJc w:val="left"/>
      <w:pPr>
        <w:ind w:left="3600" w:hanging="360"/>
      </w:pPr>
    </w:lvl>
    <w:lvl w:ilvl="5" w:tplc="8ADEF766">
      <w:start w:val="1"/>
      <w:numFmt w:val="lowerRoman"/>
      <w:lvlText w:val="%6."/>
      <w:lvlJc w:val="right"/>
      <w:pPr>
        <w:ind w:left="4320" w:hanging="180"/>
      </w:pPr>
    </w:lvl>
    <w:lvl w:ilvl="6" w:tplc="8CE0FBF4">
      <w:start w:val="1"/>
      <w:numFmt w:val="decimal"/>
      <w:lvlText w:val="%7."/>
      <w:lvlJc w:val="left"/>
      <w:pPr>
        <w:ind w:left="5040" w:hanging="360"/>
      </w:pPr>
    </w:lvl>
    <w:lvl w:ilvl="7" w:tplc="4518140C">
      <w:start w:val="1"/>
      <w:numFmt w:val="lowerLetter"/>
      <w:lvlText w:val="%8."/>
      <w:lvlJc w:val="left"/>
      <w:pPr>
        <w:ind w:left="5760" w:hanging="360"/>
      </w:pPr>
    </w:lvl>
    <w:lvl w:ilvl="8" w:tplc="89DA0B6A">
      <w:start w:val="1"/>
      <w:numFmt w:val="lowerRoman"/>
      <w:lvlText w:val="%9."/>
      <w:lvlJc w:val="right"/>
      <w:pPr>
        <w:ind w:left="6480" w:hanging="180"/>
      </w:pPr>
    </w:lvl>
  </w:abstractNum>
  <w:abstractNum w:abstractNumId="12" w15:restartNumberingAfterBreak="0">
    <w:nsid w:val="45504AC2"/>
    <w:multiLevelType w:val="hybridMultilevel"/>
    <w:tmpl w:val="7E5AC350"/>
    <w:lvl w:ilvl="0" w:tplc="1A802886">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D21453"/>
    <w:multiLevelType w:val="hybridMultilevel"/>
    <w:tmpl w:val="EA848100"/>
    <w:lvl w:ilvl="0" w:tplc="1A802886">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245A9"/>
    <w:multiLevelType w:val="hybridMultilevel"/>
    <w:tmpl w:val="3D3220D8"/>
    <w:lvl w:ilvl="0" w:tplc="4332655A">
      <w:start w:val="1"/>
      <w:numFmt w:val="decimal"/>
      <w:lvlText w:val="%1."/>
      <w:lvlJc w:val="left"/>
      <w:pPr>
        <w:ind w:left="720" w:hanging="360"/>
      </w:pPr>
    </w:lvl>
    <w:lvl w:ilvl="1" w:tplc="A8B0F346">
      <w:start w:val="1"/>
      <w:numFmt w:val="lowerLetter"/>
      <w:lvlText w:val="%2."/>
      <w:lvlJc w:val="left"/>
      <w:pPr>
        <w:ind w:left="1440" w:hanging="360"/>
      </w:pPr>
    </w:lvl>
    <w:lvl w:ilvl="2" w:tplc="46C42CA8">
      <w:start w:val="1"/>
      <w:numFmt w:val="lowerRoman"/>
      <w:lvlText w:val="%3."/>
      <w:lvlJc w:val="right"/>
      <w:pPr>
        <w:ind w:left="2160" w:hanging="180"/>
      </w:pPr>
    </w:lvl>
    <w:lvl w:ilvl="3" w:tplc="75C81BF0">
      <w:start w:val="1"/>
      <w:numFmt w:val="decimal"/>
      <w:lvlText w:val="%4."/>
      <w:lvlJc w:val="left"/>
      <w:pPr>
        <w:ind w:left="2880" w:hanging="360"/>
      </w:pPr>
    </w:lvl>
    <w:lvl w:ilvl="4" w:tplc="07546B5C">
      <w:start w:val="1"/>
      <w:numFmt w:val="lowerLetter"/>
      <w:lvlText w:val="%5."/>
      <w:lvlJc w:val="left"/>
      <w:pPr>
        <w:ind w:left="3600" w:hanging="360"/>
      </w:pPr>
    </w:lvl>
    <w:lvl w:ilvl="5" w:tplc="152C8596">
      <w:start w:val="1"/>
      <w:numFmt w:val="lowerRoman"/>
      <w:lvlText w:val="%6."/>
      <w:lvlJc w:val="right"/>
      <w:pPr>
        <w:ind w:left="4320" w:hanging="180"/>
      </w:pPr>
    </w:lvl>
    <w:lvl w:ilvl="6" w:tplc="4636DE72">
      <w:start w:val="1"/>
      <w:numFmt w:val="decimal"/>
      <w:lvlText w:val="%7."/>
      <w:lvlJc w:val="left"/>
      <w:pPr>
        <w:ind w:left="5040" w:hanging="360"/>
      </w:pPr>
    </w:lvl>
    <w:lvl w:ilvl="7" w:tplc="547682E2">
      <w:start w:val="1"/>
      <w:numFmt w:val="lowerLetter"/>
      <w:lvlText w:val="%8."/>
      <w:lvlJc w:val="left"/>
      <w:pPr>
        <w:ind w:left="5760" w:hanging="360"/>
      </w:pPr>
    </w:lvl>
    <w:lvl w:ilvl="8" w:tplc="952426DC">
      <w:start w:val="1"/>
      <w:numFmt w:val="lowerRoman"/>
      <w:lvlText w:val="%9."/>
      <w:lvlJc w:val="right"/>
      <w:pPr>
        <w:ind w:left="6480" w:hanging="180"/>
      </w:pPr>
    </w:lvl>
  </w:abstractNum>
  <w:abstractNum w:abstractNumId="15" w15:restartNumberingAfterBreak="0">
    <w:nsid w:val="5E011183"/>
    <w:multiLevelType w:val="hybridMultilevel"/>
    <w:tmpl w:val="EAF682C0"/>
    <w:lvl w:ilvl="0" w:tplc="1A802886">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0741F"/>
    <w:multiLevelType w:val="hybridMultilevel"/>
    <w:tmpl w:val="62802868"/>
    <w:lvl w:ilvl="0" w:tplc="08090001">
      <w:start w:val="1"/>
      <w:numFmt w:val="bullet"/>
      <w:lvlText w:val=""/>
      <w:lvlJc w:val="left"/>
      <w:pPr>
        <w:ind w:left="36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F8C43C1"/>
    <w:multiLevelType w:val="multilevel"/>
    <w:tmpl w:val="F68C12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530976"/>
    <w:multiLevelType w:val="hybridMultilevel"/>
    <w:tmpl w:val="5110446C"/>
    <w:lvl w:ilvl="0" w:tplc="1A802886">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71DA4"/>
    <w:multiLevelType w:val="hybridMultilevel"/>
    <w:tmpl w:val="B50E91A0"/>
    <w:lvl w:ilvl="0" w:tplc="1A802886">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7A75A8"/>
    <w:multiLevelType w:val="hybridMultilevel"/>
    <w:tmpl w:val="027822A2"/>
    <w:lvl w:ilvl="0" w:tplc="1A802886">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724F77"/>
    <w:multiLevelType w:val="hybridMultilevel"/>
    <w:tmpl w:val="BC801A7A"/>
    <w:lvl w:ilvl="0" w:tplc="08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309656C"/>
    <w:multiLevelType w:val="hybridMultilevel"/>
    <w:tmpl w:val="54D83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420B63"/>
    <w:multiLevelType w:val="hybridMultilevel"/>
    <w:tmpl w:val="1C2E95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0E1306"/>
    <w:multiLevelType w:val="hybridMultilevel"/>
    <w:tmpl w:val="B88AF476"/>
    <w:lvl w:ilvl="0" w:tplc="1A802886">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28564749">
    <w:abstractNumId w:val="2"/>
  </w:num>
  <w:num w:numId="2" w16cid:durableId="1737624953">
    <w:abstractNumId w:val="14"/>
  </w:num>
  <w:num w:numId="3" w16cid:durableId="1252856054">
    <w:abstractNumId w:val="1"/>
  </w:num>
  <w:num w:numId="4" w16cid:durableId="1525165996">
    <w:abstractNumId w:val="3"/>
  </w:num>
  <w:num w:numId="5" w16cid:durableId="974523980">
    <w:abstractNumId w:val="11"/>
  </w:num>
  <w:num w:numId="6" w16cid:durableId="964195325">
    <w:abstractNumId w:val="4"/>
  </w:num>
  <w:num w:numId="7" w16cid:durableId="137841171">
    <w:abstractNumId w:val="10"/>
  </w:num>
  <w:num w:numId="8" w16cid:durableId="1542548941">
    <w:abstractNumId w:val="17"/>
  </w:num>
  <w:num w:numId="9" w16cid:durableId="901333694">
    <w:abstractNumId w:val="6"/>
  </w:num>
  <w:num w:numId="10" w16cid:durableId="1929580110">
    <w:abstractNumId w:val="23"/>
  </w:num>
  <w:num w:numId="11" w16cid:durableId="1677078297">
    <w:abstractNumId w:val="0"/>
  </w:num>
  <w:num w:numId="12" w16cid:durableId="1861624721">
    <w:abstractNumId w:val="5"/>
  </w:num>
  <w:num w:numId="13" w16cid:durableId="1059863271">
    <w:abstractNumId w:val="24"/>
  </w:num>
  <w:num w:numId="14" w16cid:durableId="1590231530">
    <w:abstractNumId w:val="7"/>
  </w:num>
  <w:num w:numId="15" w16cid:durableId="846871170">
    <w:abstractNumId w:val="13"/>
  </w:num>
  <w:num w:numId="16" w16cid:durableId="347610458">
    <w:abstractNumId w:val="8"/>
  </w:num>
  <w:num w:numId="17" w16cid:durableId="1610703690">
    <w:abstractNumId w:val="20"/>
  </w:num>
  <w:num w:numId="18" w16cid:durableId="1712683985">
    <w:abstractNumId w:val="12"/>
  </w:num>
  <w:num w:numId="19" w16cid:durableId="422800039">
    <w:abstractNumId w:val="19"/>
  </w:num>
  <w:num w:numId="20" w16cid:durableId="1656301769">
    <w:abstractNumId w:val="18"/>
  </w:num>
  <w:num w:numId="21" w16cid:durableId="170489946">
    <w:abstractNumId w:val="15"/>
  </w:num>
  <w:num w:numId="22" w16cid:durableId="592202261">
    <w:abstractNumId w:val="9"/>
  </w:num>
  <w:num w:numId="23" w16cid:durableId="989559919">
    <w:abstractNumId w:val="22"/>
  </w:num>
  <w:num w:numId="24" w16cid:durableId="655765671">
    <w:abstractNumId w:val="16"/>
  </w:num>
  <w:num w:numId="25" w16cid:durableId="114735477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57"/>
    <w:rsid w:val="00014C60"/>
    <w:rsid w:val="000A10AD"/>
    <w:rsid w:val="000B3291"/>
    <w:rsid w:val="000F2197"/>
    <w:rsid w:val="00153458"/>
    <w:rsid w:val="00161B87"/>
    <w:rsid w:val="001A4522"/>
    <w:rsid w:val="001B4646"/>
    <w:rsid w:val="001C7247"/>
    <w:rsid w:val="001D095C"/>
    <w:rsid w:val="00240223"/>
    <w:rsid w:val="002872AF"/>
    <w:rsid w:val="00294085"/>
    <w:rsid w:val="00310955"/>
    <w:rsid w:val="00336B1A"/>
    <w:rsid w:val="003578E2"/>
    <w:rsid w:val="00372B68"/>
    <w:rsid w:val="00390EC4"/>
    <w:rsid w:val="003966BD"/>
    <w:rsid w:val="003A40A5"/>
    <w:rsid w:val="003A5CEB"/>
    <w:rsid w:val="003D50F3"/>
    <w:rsid w:val="0040214D"/>
    <w:rsid w:val="00427D45"/>
    <w:rsid w:val="00430F47"/>
    <w:rsid w:val="00432018"/>
    <w:rsid w:val="00483F3D"/>
    <w:rsid w:val="004E600C"/>
    <w:rsid w:val="004F0433"/>
    <w:rsid w:val="00515AF7"/>
    <w:rsid w:val="005454FC"/>
    <w:rsid w:val="005567FE"/>
    <w:rsid w:val="005B1B15"/>
    <w:rsid w:val="005D7A5B"/>
    <w:rsid w:val="005F28ED"/>
    <w:rsid w:val="0063045B"/>
    <w:rsid w:val="006354C9"/>
    <w:rsid w:val="006663C1"/>
    <w:rsid w:val="006B1FD5"/>
    <w:rsid w:val="006B7AF6"/>
    <w:rsid w:val="00716699"/>
    <w:rsid w:val="0073298B"/>
    <w:rsid w:val="007518F9"/>
    <w:rsid w:val="00753A99"/>
    <w:rsid w:val="007BA048"/>
    <w:rsid w:val="00870392"/>
    <w:rsid w:val="00891DC7"/>
    <w:rsid w:val="008D24A6"/>
    <w:rsid w:val="008D4D38"/>
    <w:rsid w:val="008F5907"/>
    <w:rsid w:val="009308F6"/>
    <w:rsid w:val="00930ADF"/>
    <w:rsid w:val="00960D0E"/>
    <w:rsid w:val="00973C0B"/>
    <w:rsid w:val="009839FF"/>
    <w:rsid w:val="009D1C5A"/>
    <w:rsid w:val="009E1537"/>
    <w:rsid w:val="009F3EAF"/>
    <w:rsid w:val="00A14144"/>
    <w:rsid w:val="00A40A50"/>
    <w:rsid w:val="00A437D5"/>
    <w:rsid w:val="00A642EA"/>
    <w:rsid w:val="00A86B3E"/>
    <w:rsid w:val="00BB6BC9"/>
    <w:rsid w:val="00BC5102"/>
    <w:rsid w:val="00BC6633"/>
    <w:rsid w:val="00C04DBC"/>
    <w:rsid w:val="00C2741D"/>
    <w:rsid w:val="00C50505"/>
    <w:rsid w:val="00C53A0B"/>
    <w:rsid w:val="00C572C9"/>
    <w:rsid w:val="00C66159"/>
    <w:rsid w:val="00CB0EA7"/>
    <w:rsid w:val="00CC3962"/>
    <w:rsid w:val="00CF1F96"/>
    <w:rsid w:val="00CF60ED"/>
    <w:rsid w:val="00D61B9D"/>
    <w:rsid w:val="00D83723"/>
    <w:rsid w:val="00D865EA"/>
    <w:rsid w:val="00DD05DC"/>
    <w:rsid w:val="00DE0051"/>
    <w:rsid w:val="00DF57EE"/>
    <w:rsid w:val="00E43057"/>
    <w:rsid w:val="00E71A6B"/>
    <w:rsid w:val="00ED2C80"/>
    <w:rsid w:val="00F77AA1"/>
    <w:rsid w:val="00FB6A2A"/>
    <w:rsid w:val="00FC668E"/>
    <w:rsid w:val="00FD5258"/>
    <w:rsid w:val="00FF6EF1"/>
    <w:rsid w:val="012BE0EF"/>
    <w:rsid w:val="02232818"/>
    <w:rsid w:val="03934510"/>
    <w:rsid w:val="04A2DB0C"/>
    <w:rsid w:val="04C48513"/>
    <w:rsid w:val="04E0E42A"/>
    <w:rsid w:val="05187B3B"/>
    <w:rsid w:val="053E3DCB"/>
    <w:rsid w:val="062A55D5"/>
    <w:rsid w:val="068085C6"/>
    <w:rsid w:val="06B59E57"/>
    <w:rsid w:val="06F42485"/>
    <w:rsid w:val="07A987E1"/>
    <w:rsid w:val="095BEFEE"/>
    <w:rsid w:val="0A95A62B"/>
    <w:rsid w:val="0AADAA43"/>
    <w:rsid w:val="0B31D62A"/>
    <w:rsid w:val="0B36F0AA"/>
    <w:rsid w:val="0B657AA4"/>
    <w:rsid w:val="0CD2C10B"/>
    <w:rsid w:val="0CFAA976"/>
    <w:rsid w:val="0D22D899"/>
    <w:rsid w:val="0DD5D14D"/>
    <w:rsid w:val="0E3DDFE0"/>
    <w:rsid w:val="0EBC94C1"/>
    <w:rsid w:val="127B9624"/>
    <w:rsid w:val="12A22772"/>
    <w:rsid w:val="133FC118"/>
    <w:rsid w:val="15BA17DC"/>
    <w:rsid w:val="162261F8"/>
    <w:rsid w:val="16D132F3"/>
    <w:rsid w:val="17D961F8"/>
    <w:rsid w:val="183DDB56"/>
    <w:rsid w:val="18DAB084"/>
    <w:rsid w:val="1910BD05"/>
    <w:rsid w:val="1A02A864"/>
    <w:rsid w:val="1AE17325"/>
    <w:rsid w:val="1AFAE64C"/>
    <w:rsid w:val="1CF4C845"/>
    <w:rsid w:val="1E104964"/>
    <w:rsid w:val="1F3981A9"/>
    <w:rsid w:val="1F818AC8"/>
    <w:rsid w:val="20F4E978"/>
    <w:rsid w:val="2194B968"/>
    <w:rsid w:val="2213F834"/>
    <w:rsid w:val="22B82B5D"/>
    <w:rsid w:val="23A83558"/>
    <w:rsid w:val="23AFC895"/>
    <w:rsid w:val="23C66692"/>
    <w:rsid w:val="246A7B4C"/>
    <w:rsid w:val="247D73DA"/>
    <w:rsid w:val="257F9FC4"/>
    <w:rsid w:val="25A0ACC2"/>
    <w:rsid w:val="26BCA4E1"/>
    <w:rsid w:val="27A189E4"/>
    <w:rsid w:val="296415B1"/>
    <w:rsid w:val="2970815C"/>
    <w:rsid w:val="2A64BC61"/>
    <w:rsid w:val="2B4B2F3A"/>
    <w:rsid w:val="2C49D926"/>
    <w:rsid w:val="2C77068A"/>
    <w:rsid w:val="2CE55FD0"/>
    <w:rsid w:val="3047A986"/>
    <w:rsid w:val="304D56F5"/>
    <w:rsid w:val="317A22B7"/>
    <w:rsid w:val="323ADB3F"/>
    <w:rsid w:val="33A2A1D0"/>
    <w:rsid w:val="33FD0D1B"/>
    <w:rsid w:val="34A19E54"/>
    <w:rsid w:val="35AAE194"/>
    <w:rsid w:val="3663C3FB"/>
    <w:rsid w:val="3930722E"/>
    <w:rsid w:val="39BE4A6C"/>
    <w:rsid w:val="3A1C9738"/>
    <w:rsid w:val="3AB76629"/>
    <w:rsid w:val="3B46E20C"/>
    <w:rsid w:val="3C5DAEA9"/>
    <w:rsid w:val="3D0DF06D"/>
    <w:rsid w:val="3DF97F0A"/>
    <w:rsid w:val="3E08D273"/>
    <w:rsid w:val="3F216A89"/>
    <w:rsid w:val="40BF35F3"/>
    <w:rsid w:val="466B45B1"/>
    <w:rsid w:val="469F6E00"/>
    <w:rsid w:val="490093A6"/>
    <w:rsid w:val="49929B65"/>
    <w:rsid w:val="4A4839AC"/>
    <w:rsid w:val="4C12F6F1"/>
    <w:rsid w:val="4C80AC94"/>
    <w:rsid w:val="4CFC022B"/>
    <w:rsid w:val="4D6D2411"/>
    <w:rsid w:val="4E16578B"/>
    <w:rsid w:val="4E41F639"/>
    <w:rsid w:val="5210DE44"/>
    <w:rsid w:val="52503C74"/>
    <w:rsid w:val="52B507F3"/>
    <w:rsid w:val="52D9CACF"/>
    <w:rsid w:val="53DAFEB5"/>
    <w:rsid w:val="5560C708"/>
    <w:rsid w:val="56309305"/>
    <w:rsid w:val="56661BA3"/>
    <w:rsid w:val="56F0EA48"/>
    <w:rsid w:val="591182F0"/>
    <w:rsid w:val="5A34382B"/>
    <w:rsid w:val="5A7F3A5D"/>
    <w:rsid w:val="5B56D699"/>
    <w:rsid w:val="5B64F390"/>
    <w:rsid w:val="5BEAAC05"/>
    <w:rsid w:val="5CF9DB08"/>
    <w:rsid w:val="5D0E9925"/>
    <w:rsid w:val="5D980678"/>
    <w:rsid w:val="5E6F2F13"/>
    <w:rsid w:val="5F1E9EA4"/>
    <w:rsid w:val="5F30213D"/>
    <w:rsid w:val="5F3E724F"/>
    <w:rsid w:val="5F8684D9"/>
    <w:rsid w:val="60245F5C"/>
    <w:rsid w:val="6066D4C8"/>
    <w:rsid w:val="60C2D623"/>
    <w:rsid w:val="614757D2"/>
    <w:rsid w:val="61C6B782"/>
    <w:rsid w:val="61CD1047"/>
    <w:rsid w:val="61DDDD38"/>
    <w:rsid w:val="63964467"/>
    <w:rsid w:val="63BAA9FA"/>
    <w:rsid w:val="67614AD0"/>
    <w:rsid w:val="67E1DB69"/>
    <w:rsid w:val="683F9176"/>
    <w:rsid w:val="68BDDAD2"/>
    <w:rsid w:val="69AA6728"/>
    <w:rsid w:val="6A4D7C04"/>
    <w:rsid w:val="6A5EA7C8"/>
    <w:rsid w:val="6B654349"/>
    <w:rsid w:val="6BEE19DC"/>
    <w:rsid w:val="6CFEDA68"/>
    <w:rsid w:val="6E792B30"/>
    <w:rsid w:val="6F15560E"/>
    <w:rsid w:val="6F8D6B55"/>
    <w:rsid w:val="71D2567F"/>
    <w:rsid w:val="73CF6F19"/>
    <w:rsid w:val="73F92BC1"/>
    <w:rsid w:val="748B214B"/>
    <w:rsid w:val="74CBD8D1"/>
    <w:rsid w:val="75CF29E6"/>
    <w:rsid w:val="75DA7F3D"/>
    <w:rsid w:val="7667A932"/>
    <w:rsid w:val="77635017"/>
    <w:rsid w:val="77C51F9A"/>
    <w:rsid w:val="7877C8FD"/>
    <w:rsid w:val="799F49F4"/>
    <w:rsid w:val="7ABA61E6"/>
    <w:rsid w:val="7C00478F"/>
    <w:rsid w:val="7E2EA15C"/>
    <w:rsid w:val="7EC14AB4"/>
    <w:rsid w:val="7EDFCFE6"/>
    <w:rsid w:val="7F5AD2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0102"/>
  <w15:chartTrackingRefBased/>
  <w15:docId w15:val="{A685B2EE-3DF2-4DDE-89BA-438B45F0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296415B1"/>
    <w:pPr>
      <w:keepNext/>
      <w:keepLines/>
      <w:spacing w:before="240"/>
      <w:outlineLvl w:val="0"/>
    </w:pPr>
    <w:rPr>
      <w:rFonts w:ascii="Arial" w:eastAsia="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43057"/>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paragraph">
    <w:name w:val="paragraph"/>
    <w:basedOn w:val="Normal"/>
    <w:rsid w:val="00E43057"/>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textrun">
    <w:name w:val="textrun"/>
    <w:basedOn w:val="DefaultParagraphFont"/>
    <w:rsid w:val="00E43057"/>
  </w:style>
  <w:style w:type="character" w:customStyle="1" w:styleId="normaltextrun">
    <w:name w:val="normaltextrun"/>
    <w:basedOn w:val="DefaultParagraphFont"/>
    <w:rsid w:val="00E43057"/>
  </w:style>
  <w:style w:type="character" w:customStyle="1" w:styleId="eop">
    <w:name w:val="eop"/>
    <w:basedOn w:val="DefaultParagraphFont"/>
    <w:rsid w:val="00E43057"/>
  </w:style>
  <w:style w:type="paragraph" w:customStyle="1" w:styleId="outlineelement">
    <w:name w:val="outlineelement"/>
    <w:basedOn w:val="Normal"/>
    <w:rsid w:val="00E43057"/>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E43057"/>
    <w:rPr>
      <w:color w:val="0000FF"/>
      <w:u w:val="single"/>
    </w:rPr>
  </w:style>
  <w:style w:type="character" w:styleId="FollowedHyperlink">
    <w:name w:val="FollowedHyperlink"/>
    <w:basedOn w:val="DefaultParagraphFont"/>
    <w:uiPriority w:val="99"/>
    <w:semiHidden/>
    <w:unhideWhenUsed/>
    <w:rsid w:val="00E43057"/>
    <w:rPr>
      <w:color w:val="800080"/>
      <w:u w:val="single"/>
    </w:rPr>
  </w:style>
  <w:style w:type="character" w:customStyle="1" w:styleId="pagebreakblob">
    <w:name w:val="pagebreakblob"/>
    <w:basedOn w:val="DefaultParagraphFont"/>
    <w:rsid w:val="00E43057"/>
  </w:style>
  <w:style w:type="character" w:customStyle="1" w:styleId="pagebreakborderspan">
    <w:name w:val="pagebreakborderspan"/>
    <w:basedOn w:val="DefaultParagraphFont"/>
    <w:rsid w:val="00E43057"/>
  </w:style>
  <w:style w:type="character" w:customStyle="1" w:styleId="pagebreaktextspan">
    <w:name w:val="pagebreaktextspan"/>
    <w:basedOn w:val="DefaultParagraphFont"/>
    <w:rsid w:val="00E43057"/>
  </w:style>
  <w:style w:type="character" w:customStyle="1" w:styleId="linebreakblob">
    <w:name w:val="linebreakblob"/>
    <w:basedOn w:val="DefaultParagraphFont"/>
    <w:rsid w:val="00E43057"/>
  </w:style>
  <w:style w:type="character" w:customStyle="1" w:styleId="scxw237921782">
    <w:name w:val="scxw237921782"/>
    <w:basedOn w:val="DefaultParagraphFont"/>
    <w:rsid w:val="00E43057"/>
  </w:style>
  <w:style w:type="paragraph" w:styleId="ListParagraph">
    <w:name w:val="List Paragraph"/>
    <w:basedOn w:val="Normal"/>
    <w:uiPriority w:val="34"/>
    <w:qFormat/>
    <w:rsid w:val="00E43057"/>
    <w:pPr>
      <w:ind w:left="720"/>
      <w:contextualSpacing/>
    </w:pPr>
  </w:style>
  <w:style w:type="character" w:styleId="CommentReference">
    <w:name w:val="annotation reference"/>
    <w:basedOn w:val="DefaultParagraphFont"/>
    <w:uiPriority w:val="99"/>
    <w:semiHidden/>
    <w:unhideWhenUsed/>
    <w:rsid w:val="00E43057"/>
    <w:rPr>
      <w:sz w:val="16"/>
      <w:szCs w:val="16"/>
    </w:rPr>
  </w:style>
  <w:style w:type="paragraph" w:styleId="CommentText">
    <w:name w:val="annotation text"/>
    <w:basedOn w:val="Normal"/>
    <w:link w:val="CommentTextChar"/>
    <w:uiPriority w:val="99"/>
    <w:semiHidden/>
    <w:unhideWhenUsed/>
    <w:rsid w:val="00E43057"/>
    <w:rPr>
      <w:sz w:val="20"/>
      <w:szCs w:val="20"/>
    </w:rPr>
  </w:style>
  <w:style w:type="character" w:customStyle="1" w:styleId="CommentTextChar">
    <w:name w:val="Comment Text Char"/>
    <w:basedOn w:val="DefaultParagraphFont"/>
    <w:link w:val="CommentText"/>
    <w:uiPriority w:val="99"/>
    <w:semiHidden/>
    <w:rsid w:val="00E43057"/>
    <w:rPr>
      <w:sz w:val="20"/>
      <w:szCs w:val="20"/>
    </w:rPr>
  </w:style>
  <w:style w:type="paragraph" w:styleId="CommentSubject">
    <w:name w:val="annotation subject"/>
    <w:basedOn w:val="CommentText"/>
    <w:next w:val="CommentText"/>
    <w:link w:val="CommentSubjectChar"/>
    <w:uiPriority w:val="99"/>
    <w:semiHidden/>
    <w:unhideWhenUsed/>
    <w:rsid w:val="00E43057"/>
    <w:rPr>
      <w:b/>
      <w:bCs/>
    </w:rPr>
  </w:style>
  <w:style w:type="character" w:customStyle="1" w:styleId="CommentSubjectChar">
    <w:name w:val="Comment Subject Char"/>
    <w:basedOn w:val="CommentTextChar"/>
    <w:link w:val="CommentSubject"/>
    <w:uiPriority w:val="99"/>
    <w:semiHidden/>
    <w:rsid w:val="00E43057"/>
    <w:rPr>
      <w:b/>
      <w:bCs/>
      <w:sz w:val="20"/>
      <w:szCs w:val="20"/>
    </w:rPr>
  </w:style>
  <w:style w:type="paragraph" w:styleId="FootnoteText">
    <w:name w:val="footnote text"/>
    <w:basedOn w:val="Normal"/>
    <w:link w:val="FootnoteTextChar"/>
    <w:uiPriority w:val="99"/>
    <w:semiHidden/>
    <w:unhideWhenUsed/>
    <w:rsid w:val="00C572C9"/>
    <w:rPr>
      <w:sz w:val="20"/>
      <w:szCs w:val="20"/>
    </w:rPr>
  </w:style>
  <w:style w:type="character" w:customStyle="1" w:styleId="FootnoteTextChar">
    <w:name w:val="Footnote Text Char"/>
    <w:basedOn w:val="DefaultParagraphFont"/>
    <w:link w:val="FootnoteText"/>
    <w:uiPriority w:val="99"/>
    <w:semiHidden/>
    <w:rsid w:val="00C572C9"/>
    <w:rPr>
      <w:sz w:val="20"/>
      <w:szCs w:val="20"/>
    </w:rPr>
  </w:style>
  <w:style w:type="character" w:styleId="FootnoteReference">
    <w:name w:val="footnote reference"/>
    <w:basedOn w:val="DefaultParagraphFont"/>
    <w:uiPriority w:val="99"/>
    <w:semiHidden/>
    <w:unhideWhenUsed/>
    <w:rsid w:val="00C572C9"/>
    <w:rPr>
      <w:vertAlign w:val="superscript"/>
    </w:rPr>
  </w:style>
  <w:style w:type="paragraph" w:styleId="Revision">
    <w:name w:val="Revision"/>
    <w:hidden/>
    <w:uiPriority w:val="99"/>
    <w:semiHidden/>
    <w:rsid w:val="007518F9"/>
  </w:style>
  <w:style w:type="character" w:styleId="Strong">
    <w:name w:val="Strong"/>
    <w:basedOn w:val="DefaultParagraphFont"/>
    <w:uiPriority w:val="22"/>
    <w:qFormat/>
    <w:rsid w:val="003A40A5"/>
    <w:rPr>
      <w:b/>
      <w:bCs/>
    </w:rPr>
  </w:style>
  <w:style w:type="paragraph" w:styleId="Footer">
    <w:name w:val="footer"/>
    <w:basedOn w:val="Normal"/>
    <w:link w:val="FooterChar"/>
    <w:uiPriority w:val="99"/>
    <w:unhideWhenUsed/>
    <w:rsid w:val="0063045B"/>
    <w:pPr>
      <w:tabs>
        <w:tab w:val="center" w:pos="4513"/>
        <w:tab w:val="right" w:pos="9026"/>
      </w:tabs>
    </w:pPr>
  </w:style>
  <w:style w:type="character" w:customStyle="1" w:styleId="FooterChar">
    <w:name w:val="Footer Char"/>
    <w:basedOn w:val="DefaultParagraphFont"/>
    <w:link w:val="Footer"/>
    <w:uiPriority w:val="99"/>
    <w:rsid w:val="0063045B"/>
  </w:style>
  <w:style w:type="character" w:styleId="PageNumber">
    <w:name w:val="page number"/>
    <w:basedOn w:val="DefaultParagraphFont"/>
    <w:uiPriority w:val="99"/>
    <w:semiHidden/>
    <w:unhideWhenUsed/>
    <w:rsid w:val="0063045B"/>
  </w:style>
  <w:style w:type="table" w:styleId="TableGrid">
    <w:name w:val="Table Grid"/>
    <w:basedOn w:val="TableNormal"/>
    <w:uiPriority w:val="39"/>
    <w:rsid w:val="0035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A10AD"/>
    <w:rPr>
      <w:color w:val="605E5C"/>
      <w:shd w:val="clear" w:color="auto" w:fill="E1DFDD"/>
    </w:rPr>
  </w:style>
  <w:style w:type="paragraph" w:styleId="Header">
    <w:name w:val="header"/>
    <w:basedOn w:val="Normal"/>
    <w:link w:val="HeaderChar"/>
    <w:uiPriority w:val="99"/>
    <w:semiHidden/>
    <w:unhideWhenUsed/>
    <w:rsid w:val="00D865EA"/>
    <w:pPr>
      <w:tabs>
        <w:tab w:val="center" w:pos="4680"/>
        <w:tab w:val="right" w:pos="9360"/>
      </w:tabs>
    </w:pPr>
  </w:style>
  <w:style w:type="character" w:customStyle="1" w:styleId="HeaderChar">
    <w:name w:val="Header Char"/>
    <w:basedOn w:val="DefaultParagraphFont"/>
    <w:link w:val="Header"/>
    <w:uiPriority w:val="99"/>
    <w:semiHidden/>
    <w:rsid w:val="00D865EA"/>
  </w:style>
  <w:style w:type="character" w:customStyle="1" w:styleId="Heading1Char">
    <w:name w:val="Heading 1 Char"/>
    <w:basedOn w:val="DefaultParagraphFont"/>
    <w:link w:val="Heading1"/>
    <w:uiPriority w:val="9"/>
    <w:rsid w:val="296415B1"/>
    <w:rPr>
      <w:rFonts w:ascii="Arial" w:eastAsia="Arial" w:hAnsi="Arial" w:cs="Arial"/>
      <w:b/>
      <w:bCs/>
      <w:color w:val="auto"/>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137">
      <w:bodyDiv w:val="1"/>
      <w:marLeft w:val="0"/>
      <w:marRight w:val="0"/>
      <w:marTop w:val="0"/>
      <w:marBottom w:val="0"/>
      <w:divBdr>
        <w:top w:val="none" w:sz="0" w:space="0" w:color="auto"/>
        <w:left w:val="none" w:sz="0" w:space="0" w:color="auto"/>
        <w:bottom w:val="none" w:sz="0" w:space="0" w:color="auto"/>
        <w:right w:val="none" w:sz="0" w:space="0" w:color="auto"/>
      </w:divBdr>
      <w:divsChild>
        <w:div w:id="35593021">
          <w:marLeft w:val="0"/>
          <w:marRight w:val="0"/>
          <w:marTop w:val="0"/>
          <w:marBottom w:val="0"/>
          <w:divBdr>
            <w:top w:val="none" w:sz="0" w:space="0" w:color="auto"/>
            <w:left w:val="none" w:sz="0" w:space="0" w:color="auto"/>
            <w:bottom w:val="none" w:sz="0" w:space="0" w:color="auto"/>
            <w:right w:val="none" w:sz="0" w:space="0" w:color="auto"/>
          </w:divBdr>
          <w:divsChild>
            <w:div w:id="1120418587">
              <w:marLeft w:val="0"/>
              <w:marRight w:val="0"/>
              <w:marTop w:val="0"/>
              <w:marBottom w:val="0"/>
              <w:divBdr>
                <w:top w:val="none" w:sz="0" w:space="0" w:color="auto"/>
                <w:left w:val="none" w:sz="0" w:space="0" w:color="auto"/>
                <w:bottom w:val="none" w:sz="0" w:space="0" w:color="auto"/>
                <w:right w:val="none" w:sz="0" w:space="0" w:color="auto"/>
              </w:divBdr>
            </w:div>
          </w:divsChild>
        </w:div>
        <w:div w:id="256988955">
          <w:marLeft w:val="0"/>
          <w:marRight w:val="0"/>
          <w:marTop w:val="0"/>
          <w:marBottom w:val="0"/>
          <w:divBdr>
            <w:top w:val="none" w:sz="0" w:space="0" w:color="auto"/>
            <w:left w:val="none" w:sz="0" w:space="0" w:color="auto"/>
            <w:bottom w:val="none" w:sz="0" w:space="0" w:color="auto"/>
            <w:right w:val="none" w:sz="0" w:space="0" w:color="auto"/>
          </w:divBdr>
          <w:divsChild>
            <w:div w:id="2009674466">
              <w:marLeft w:val="0"/>
              <w:marRight w:val="0"/>
              <w:marTop w:val="0"/>
              <w:marBottom w:val="0"/>
              <w:divBdr>
                <w:top w:val="none" w:sz="0" w:space="0" w:color="auto"/>
                <w:left w:val="none" w:sz="0" w:space="0" w:color="auto"/>
                <w:bottom w:val="none" w:sz="0" w:space="0" w:color="auto"/>
                <w:right w:val="none" w:sz="0" w:space="0" w:color="auto"/>
              </w:divBdr>
            </w:div>
          </w:divsChild>
        </w:div>
        <w:div w:id="259144287">
          <w:marLeft w:val="0"/>
          <w:marRight w:val="0"/>
          <w:marTop w:val="0"/>
          <w:marBottom w:val="0"/>
          <w:divBdr>
            <w:top w:val="none" w:sz="0" w:space="0" w:color="auto"/>
            <w:left w:val="none" w:sz="0" w:space="0" w:color="auto"/>
            <w:bottom w:val="none" w:sz="0" w:space="0" w:color="auto"/>
            <w:right w:val="none" w:sz="0" w:space="0" w:color="auto"/>
          </w:divBdr>
          <w:divsChild>
            <w:div w:id="549807055">
              <w:marLeft w:val="0"/>
              <w:marRight w:val="0"/>
              <w:marTop w:val="0"/>
              <w:marBottom w:val="0"/>
              <w:divBdr>
                <w:top w:val="none" w:sz="0" w:space="0" w:color="auto"/>
                <w:left w:val="none" w:sz="0" w:space="0" w:color="auto"/>
                <w:bottom w:val="none" w:sz="0" w:space="0" w:color="auto"/>
                <w:right w:val="none" w:sz="0" w:space="0" w:color="auto"/>
              </w:divBdr>
            </w:div>
          </w:divsChild>
        </w:div>
        <w:div w:id="807942047">
          <w:marLeft w:val="0"/>
          <w:marRight w:val="0"/>
          <w:marTop w:val="0"/>
          <w:marBottom w:val="0"/>
          <w:divBdr>
            <w:top w:val="none" w:sz="0" w:space="0" w:color="auto"/>
            <w:left w:val="none" w:sz="0" w:space="0" w:color="auto"/>
            <w:bottom w:val="none" w:sz="0" w:space="0" w:color="auto"/>
            <w:right w:val="none" w:sz="0" w:space="0" w:color="auto"/>
          </w:divBdr>
          <w:divsChild>
            <w:div w:id="2119329240">
              <w:marLeft w:val="0"/>
              <w:marRight w:val="0"/>
              <w:marTop w:val="0"/>
              <w:marBottom w:val="0"/>
              <w:divBdr>
                <w:top w:val="none" w:sz="0" w:space="0" w:color="auto"/>
                <w:left w:val="none" w:sz="0" w:space="0" w:color="auto"/>
                <w:bottom w:val="none" w:sz="0" w:space="0" w:color="auto"/>
                <w:right w:val="none" w:sz="0" w:space="0" w:color="auto"/>
              </w:divBdr>
            </w:div>
          </w:divsChild>
        </w:div>
        <w:div w:id="828057397">
          <w:marLeft w:val="0"/>
          <w:marRight w:val="0"/>
          <w:marTop w:val="0"/>
          <w:marBottom w:val="0"/>
          <w:divBdr>
            <w:top w:val="none" w:sz="0" w:space="0" w:color="auto"/>
            <w:left w:val="none" w:sz="0" w:space="0" w:color="auto"/>
            <w:bottom w:val="none" w:sz="0" w:space="0" w:color="auto"/>
            <w:right w:val="none" w:sz="0" w:space="0" w:color="auto"/>
          </w:divBdr>
          <w:divsChild>
            <w:div w:id="453594339">
              <w:marLeft w:val="0"/>
              <w:marRight w:val="0"/>
              <w:marTop w:val="0"/>
              <w:marBottom w:val="0"/>
              <w:divBdr>
                <w:top w:val="none" w:sz="0" w:space="0" w:color="auto"/>
                <w:left w:val="none" w:sz="0" w:space="0" w:color="auto"/>
                <w:bottom w:val="none" w:sz="0" w:space="0" w:color="auto"/>
                <w:right w:val="none" w:sz="0" w:space="0" w:color="auto"/>
              </w:divBdr>
            </w:div>
          </w:divsChild>
        </w:div>
        <w:div w:id="912664110">
          <w:marLeft w:val="0"/>
          <w:marRight w:val="0"/>
          <w:marTop w:val="0"/>
          <w:marBottom w:val="0"/>
          <w:divBdr>
            <w:top w:val="none" w:sz="0" w:space="0" w:color="auto"/>
            <w:left w:val="none" w:sz="0" w:space="0" w:color="auto"/>
            <w:bottom w:val="none" w:sz="0" w:space="0" w:color="auto"/>
            <w:right w:val="none" w:sz="0" w:space="0" w:color="auto"/>
          </w:divBdr>
          <w:divsChild>
            <w:div w:id="635448254">
              <w:marLeft w:val="0"/>
              <w:marRight w:val="0"/>
              <w:marTop w:val="0"/>
              <w:marBottom w:val="0"/>
              <w:divBdr>
                <w:top w:val="none" w:sz="0" w:space="0" w:color="auto"/>
                <w:left w:val="none" w:sz="0" w:space="0" w:color="auto"/>
                <w:bottom w:val="none" w:sz="0" w:space="0" w:color="auto"/>
                <w:right w:val="none" w:sz="0" w:space="0" w:color="auto"/>
              </w:divBdr>
            </w:div>
            <w:div w:id="1028026994">
              <w:marLeft w:val="0"/>
              <w:marRight w:val="0"/>
              <w:marTop w:val="0"/>
              <w:marBottom w:val="0"/>
              <w:divBdr>
                <w:top w:val="none" w:sz="0" w:space="0" w:color="auto"/>
                <w:left w:val="none" w:sz="0" w:space="0" w:color="auto"/>
                <w:bottom w:val="none" w:sz="0" w:space="0" w:color="auto"/>
                <w:right w:val="none" w:sz="0" w:space="0" w:color="auto"/>
              </w:divBdr>
            </w:div>
            <w:div w:id="20520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4719">
      <w:bodyDiv w:val="1"/>
      <w:marLeft w:val="0"/>
      <w:marRight w:val="0"/>
      <w:marTop w:val="0"/>
      <w:marBottom w:val="0"/>
      <w:divBdr>
        <w:top w:val="none" w:sz="0" w:space="0" w:color="auto"/>
        <w:left w:val="none" w:sz="0" w:space="0" w:color="auto"/>
        <w:bottom w:val="none" w:sz="0" w:space="0" w:color="auto"/>
        <w:right w:val="none" w:sz="0" w:space="0" w:color="auto"/>
      </w:divBdr>
      <w:divsChild>
        <w:div w:id="9184737">
          <w:marLeft w:val="0"/>
          <w:marRight w:val="0"/>
          <w:marTop w:val="0"/>
          <w:marBottom w:val="0"/>
          <w:divBdr>
            <w:top w:val="none" w:sz="0" w:space="0" w:color="auto"/>
            <w:left w:val="none" w:sz="0" w:space="0" w:color="auto"/>
            <w:bottom w:val="none" w:sz="0" w:space="0" w:color="auto"/>
            <w:right w:val="none" w:sz="0" w:space="0" w:color="auto"/>
          </w:divBdr>
          <w:divsChild>
            <w:div w:id="283197764">
              <w:marLeft w:val="0"/>
              <w:marRight w:val="0"/>
              <w:marTop w:val="0"/>
              <w:marBottom w:val="0"/>
              <w:divBdr>
                <w:top w:val="none" w:sz="0" w:space="0" w:color="auto"/>
                <w:left w:val="none" w:sz="0" w:space="0" w:color="auto"/>
                <w:bottom w:val="none" w:sz="0" w:space="0" w:color="auto"/>
                <w:right w:val="none" w:sz="0" w:space="0" w:color="auto"/>
              </w:divBdr>
            </w:div>
            <w:div w:id="423888071">
              <w:marLeft w:val="0"/>
              <w:marRight w:val="0"/>
              <w:marTop w:val="0"/>
              <w:marBottom w:val="0"/>
              <w:divBdr>
                <w:top w:val="none" w:sz="0" w:space="0" w:color="auto"/>
                <w:left w:val="none" w:sz="0" w:space="0" w:color="auto"/>
                <w:bottom w:val="none" w:sz="0" w:space="0" w:color="auto"/>
                <w:right w:val="none" w:sz="0" w:space="0" w:color="auto"/>
              </w:divBdr>
            </w:div>
            <w:div w:id="1180435770">
              <w:marLeft w:val="0"/>
              <w:marRight w:val="0"/>
              <w:marTop w:val="0"/>
              <w:marBottom w:val="0"/>
              <w:divBdr>
                <w:top w:val="none" w:sz="0" w:space="0" w:color="auto"/>
                <w:left w:val="none" w:sz="0" w:space="0" w:color="auto"/>
                <w:bottom w:val="none" w:sz="0" w:space="0" w:color="auto"/>
                <w:right w:val="none" w:sz="0" w:space="0" w:color="auto"/>
              </w:divBdr>
            </w:div>
            <w:div w:id="1876236298">
              <w:marLeft w:val="0"/>
              <w:marRight w:val="0"/>
              <w:marTop w:val="0"/>
              <w:marBottom w:val="0"/>
              <w:divBdr>
                <w:top w:val="none" w:sz="0" w:space="0" w:color="auto"/>
                <w:left w:val="none" w:sz="0" w:space="0" w:color="auto"/>
                <w:bottom w:val="none" w:sz="0" w:space="0" w:color="auto"/>
                <w:right w:val="none" w:sz="0" w:space="0" w:color="auto"/>
              </w:divBdr>
            </w:div>
            <w:div w:id="1926914766">
              <w:marLeft w:val="0"/>
              <w:marRight w:val="0"/>
              <w:marTop w:val="0"/>
              <w:marBottom w:val="0"/>
              <w:divBdr>
                <w:top w:val="none" w:sz="0" w:space="0" w:color="auto"/>
                <w:left w:val="none" w:sz="0" w:space="0" w:color="auto"/>
                <w:bottom w:val="none" w:sz="0" w:space="0" w:color="auto"/>
                <w:right w:val="none" w:sz="0" w:space="0" w:color="auto"/>
              </w:divBdr>
            </w:div>
          </w:divsChild>
        </w:div>
        <w:div w:id="18510178">
          <w:marLeft w:val="0"/>
          <w:marRight w:val="0"/>
          <w:marTop w:val="0"/>
          <w:marBottom w:val="0"/>
          <w:divBdr>
            <w:top w:val="none" w:sz="0" w:space="0" w:color="auto"/>
            <w:left w:val="none" w:sz="0" w:space="0" w:color="auto"/>
            <w:bottom w:val="none" w:sz="0" w:space="0" w:color="auto"/>
            <w:right w:val="none" w:sz="0" w:space="0" w:color="auto"/>
          </w:divBdr>
        </w:div>
        <w:div w:id="35862454">
          <w:marLeft w:val="0"/>
          <w:marRight w:val="0"/>
          <w:marTop w:val="0"/>
          <w:marBottom w:val="0"/>
          <w:divBdr>
            <w:top w:val="none" w:sz="0" w:space="0" w:color="auto"/>
            <w:left w:val="none" w:sz="0" w:space="0" w:color="auto"/>
            <w:bottom w:val="none" w:sz="0" w:space="0" w:color="auto"/>
            <w:right w:val="none" w:sz="0" w:space="0" w:color="auto"/>
          </w:divBdr>
        </w:div>
        <w:div w:id="61488641">
          <w:marLeft w:val="0"/>
          <w:marRight w:val="0"/>
          <w:marTop w:val="0"/>
          <w:marBottom w:val="0"/>
          <w:divBdr>
            <w:top w:val="none" w:sz="0" w:space="0" w:color="auto"/>
            <w:left w:val="none" w:sz="0" w:space="0" w:color="auto"/>
            <w:bottom w:val="none" w:sz="0" w:space="0" w:color="auto"/>
            <w:right w:val="none" w:sz="0" w:space="0" w:color="auto"/>
          </w:divBdr>
        </w:div>
        <w:div w:id="70932433">
          <w:marLeft w:val="0"/>
          <w:marRight w:val="0"/>
          <w:marTop w:val="0"/>
          <w:marBottom w:val="0"/>
          <w:divBdr>
            <w:top w:val="none" w:sz="0" w:space="0" w:color="auto"/>
            <w:left w:val="none" w:sz="0" w:space="0" w:color="auto"/>
            <w:bottom w:val="none" w:sz="0" w:space="0" w:color="auto"/>
            <w:right w:val="none" w:sz="0" w:space="0" w:color="auto"/>
          </w:divBdr>
        </w:div>
        <w:div w:id="74783332">
          <w:marLeft w:val="0"/>
          <w:marRight w:val="0"/>
          <w:marTop w:val="0"/>
          <w:marBottom w:val="0"/>
          <w:divBdr>
            <w:top w:val="none" w:sz="0" w:space="0" w:color="auto"/>
            <w:left w:val="none" w:sz="0" w:space="0" w:color="auto"/>
            <w:bottom w:val="none" w:sz="0" w:space="0" w:color="auto"/>
            <w:right w:val="none" w:sz="0" w:space="0" w:color="auto"/>
          </w:divBdr>
        </w:div>
        <w:div w:id="78452901">
          <w:marLeft w:val="0"/>
          <w:marRight w:val="0"/>
          <w:marTop w:val="0"/>
          <w:marBottom w:val="0"/>
          <w:divBdr>
            <w:top w:val="none" w:sz="0" w:space="0" w:color="auto"/>
            <w:left w:val="none" w:sz="0" w:space="0" w:color="auto"/>
            <w:bottom w:val="none" w:sz="0" w:space="0" w:color="auto"/>
            <w:right w:val="none" w:sz="0" w:space="0" w:color="auto"/>
          </w:divBdr>
        </w:div>
        <w:div w:id="117914180">
          <w:marLeft w:val="0"/>
          <w:marRight w:val="0"/>
          <w:marTop w:val="0"/>
          <w:marBottom w:val="0"/>
          <w:divBdr>
            <w:top w:val="none" w:sz="0" w:space="0" w:color="auto"/>
            <w:left w:val="none" w:sz="0" w:space="0" w:color="auto"/>
            <w:bottom w:val="none" w:sz="0" w:space="0" w:color="auto"/>
            <w:right w:val="none" w:sz="0" w:space="0" w:color="auto"/>
          </w:divBdr>
        </w:div>
        <w:div w:id="127283744">
          <w:marLeft w:val="0"/>
          <w:marRight w:val="0"/>
          <w:marTop w:val="0"/>
          <w:marBottom w:val="0"/>
          <w:divBdr>
            <w:top w:val="none" w:sz="0" w:space="0" w:color="auto"/>
            <w:left w:val="none" w:sz="0" w:space="0" w:color="auto"/>
            <w:bottom w:val="none" w:sz="0" w:space="0" w:color="auto"/>
            <w:right w:val="none" w:sz="0" w:space="0" w:color="auto"/>
          </w:divBdr>
        </w:div>
        <w:div w:id="162212001">
          <w:marLeft w:val="0"/>
          <w:marRight w:val="0"/>
          <w:marTop w:val="0"/>
          <w:marBottom w:val="0"/>
          <w:divBdr>
            <w:top w:val="none" w:sz="0" w:space="0" w:color="auto"/>
            <w:left w:val="none" w:sz="0" w:space="0" w:color="auto"/>
            <w:bottom w:val="none" w:sz="0" w:space="0" w:color="auto"/>
            <w:right w:val="none" w:sz="0" w:space="0" w:color="auto"/>
          </w:divBdr>
        </w:div>
        <w:div w:id="178812778">
          <w:marLeft w:val="0"/>
          <w:marRight w:val="0"/>
          <w:marTop w:val="0"/>
          <w:marBottom w:val="0"/>
          <w:divBdr>
            <w:top w:val="none" w:sz="0" w:space="0" w:color="auto"/>
            <w:left w:val="none" w:sz="0" w:space="0" w:color="auto"/>
            <w:bottom w:val="none" w:sz="0" w:space="0" w:color="auto"/>
            <w:right w:val="none" w:sz="0" w:space="0" w:color="auto"/>
          </w:divBdr>
        </w:div>
        <w:div w:id="245919041">
          <w:marLeft w:val="0"/>
          <w:marRight w:val="0"/>
          <w:marTop w:val="0"/>
          <w:marBottom w:val="0"/>
          <w:divBdr>
            <w:top w:val="none" w:sz="0" w:space="0" w:color="auto"/>
            <w:left w:val="none" w:sz="0" w:space="0" w:color="auto"/>
            <w:bottom w:val="none" w:sz="0" w:space="0" w:color="auto"/>
            <w:right w:val="none" w:sz="0" w:space="0" w:color="auto"/>
          </w:divBdr>
        </w:div>
        <w:div w:id="265701776">
          <w:marLeft w:val="0"/>
          <w:marRight w:val="0"/>
          <w:marTop w:val="0"/>
          <w:marBottom w:val="0"/>
          <w:divBdr>
            <w:top w:val="none" w:sz="0" w:space="0" w:color="auto"/>
            <w:left w:val="none" w:sz="0" w:space="0" w:color="auto"/>
            <w:bottom w:val="none" w:sz="0" w:space="0" w:color="auto"/>
            <w:right w:val="none" w:sz="0" w:space="0" w:color="auto"/>
          </w:divBdr>
          <w:divsChild>
            <w:div w:id="554779740">
              <w:marLeft w:val="0"/>
              <w:marRight w:val="0"/>
              <w:marTop w:val="0"/>
              <w:marBottom w:val="0"/>
              <w:divBdr>
                <w:top w:val="none" w:sz="0" w:space="0" w:color="auto"/>
                <w:left w:val="none" w:sz="0" w:space="0" w:color="auto"/>
                <w:bottom w:val="none" w:sz="0" w:space="0" w:color="auto"/>
                <w:right w:val="none" w:sz="0" w:space="0" w:color="auto"/>
              </w:divBdr>
            </w:div>
            <w:div w:id="1063720928">
              <w:marLeft w:val="0"/>
              <w:marRight w:val="0"/>
              <w:marTop w:val="0"/>
              <w:marBottom w:val="0"/>
              <w:divBdr>
                <w:top w:val="none" w:sz="0" w:space="0" w:color="auto"/>
                <w:left w:val="none" w:sz="0" w:space="0" w:color="auto"/>
                <w:bottom w:val="none" w:sz="0" w:space="0" w:color="auto"/>
                <w:right w:val="none" w:sz="0" w:space="0" w:color="auto"/>
              </w:divBdr>
            </w:div>
            <w:div w:id="1890411093">
              <w:marLeft w:val="0"/>
              <w:marRight w:val="0"/>
              <w:marTop w:val="0"/>
              <w:marBottom w:val="0"/>
              <w:divBdr>
                <w:top w:val="none" w:sz="0" w:space="0" w:color="auto"/>
                <w:left w:val="none" w:sz="0" w:space="0" w:color="auto"/>
                <w:bottom w:val="none" w:sz="0" w:space="0" w:color="auto"/>
                <w:right w:val="none" w:sz="0" w:space="0" w:color="auto"/>
              </w:divBdr>
            </w:div>
          </w:divsChild>
        </w:div>
        <w:div w:id="287123790">
          <w:marLeft w:val="0"/>
          <w:marRight w:val="0"/>
          <w:marTop w:val="0"/>
          <w:marBottom w:val="0"/>
          <w:divBdr>
            <w:top w:val="none" w:sz="0" w:space="0" w:color="auto"/>
            <w:left w:val="none" w:sz="0" w:space="0" w:color="auto"/>
            <w:bottom w:val="none" w:sz="0" w:space="0" w:color="auto"/>
            <w:right w:val="none" w:sz="0" w:space="0" w:color="auto"/>
          </w:divBdr>
        </w:div>
        <w:div w:id="288978996">
          <w:marLeft w:val="0"/>
          <w:marRight w:val="0"/>
          <w:marTop w:val="0"/>
          <w:marBottom w:val="0"/>
          <w:divBdr>
            <w:top w:val="none" w:sz="0" w:space="0" w:color="auto"/>
            <w:left w:val="none" w:sz="0" w:space="0" w:color="auto"/>
            <w:bottom w:val="none" w:sz="0" w:space="0" w:color="auto"/>
            <w:right w:val="none" w:sz="0" w:space="0" w:color="auto"/>
          </w:divBdr>
        </w:div>
        <w:div w:id="308554300">
          <w:marLeft w:val="0"/>
          <w:marRight w:val="0"/>
          <w:marTop w:val="0"/>
          <w:marBottom w:val="0"/>
          <w:divBdr>
            <w:top w:val="none" w:sz="0" w:space="0" w:color="auto"/>
            <w:left w:val="none" w:sz="0" w:space="0" w:color="auto"/>
            <w:bottom w:val="none" w:sz="0" w:space="0" w:color="auto"/>
            <w:right w:val="none" w:sz="0" w:space="0" w:color="auto"/>
          </w:divBdr>
        </w:div>
        <w:div w:id="334765071">
          <w:marLeft w:val="0"/>
          <w:marRight w:val="0"/>
          <w:marTop w:val="0"/>
          <w:marBottom w:val="0"/>
          <w:divBdr>
            <w:top w:val="none" w:sz="0" w:space="0" w:color="auto"/>
            <w:left w:val="none" w:sz="0" w:space="0" w:color="auto"/>
            <w:bottom w:val="none" w:sz="0" w:space="0" w:color="auto"/>
            <w:right w:val="none" w:sz="0" w:space="0" w:color="auto"/>
          </w:divBdr>
        </w:div>
        <w:div w:id="345331203">
          <w:marLeft w:val="0"/>
          <w:marRight w:val="0"/>
          <w:marTop w:val="0"/>
          <w:marBottom w:val="0"/>
          <w:divBdr>
            <w:top w:val="none" w:sz="0" w:space="0" w:color="auto"/>
            <w:left w:val="none" w:sz="0" w:space="0" w:color="auto"/>
            <w:bottom w:val="none" w:sz="0" w:space="0" w:color="auto"/>
            <w:right w:val="none" w:sz="0" w:space="0" w:color="auto"/>
          </w:divBdr>
        </w:div>
        <w:div w:id="356202012">
          <w:marLeft w:val="0"/>
          <w:marRight w:val="0"/>
          <w:marTop w:val="0"/>
          <w:marBottom w:val="0"/>
          <w:divBdr>
            <w:top w:val="none" w:sz="0" w:space="0" w:color="auto"/>
            <w:left w:val="none" w:sz="0" w:space="0" w:color="auto"/>
            <w:bottom w:val="none" w:sz="0" w:space="0" w:color="auto"/>
            <w:right w:val="none" w:sz="0" w:space="0" w:color="auto"/>
          </w:divBdr>
          <w:divsChild>
            <w:div w:id="832840547">
              <w:marLeft w:val="0"/>
              <w:marRight w:val="0"/>
              <w:marTop w:val="0"/>
              <w:marBottom w:val="0"/>
              <w:divBdr>
                <w:top w:val="none" w:sz="0" w:space="0" w:color="auto"/>
                <w:left w:val="none" w:sz="0" w:space="0" w:color="auto"/>
                <w:bottom w:val="none" w:sz="0" w:space="0" w:color="auto"/>
                <w:right w:val="none" w:sz="0" w:space="0" w:color="auto"/>
              </w:divBdr>
            </w:div>
            <w:div w:id="1488474828">
              <w:marLeft w:val="0"/>
              <w:marRight w:val="0"/>
              <w:marTop w:val="0"/>
              <w:marBottom w:val="0"/>
              <w:divBdr>
                <w:top w:val="none" w:sz="0" w:space="0" w:color="auto"/>
                <w:left w:val="none" w:sz="0" w:space="0" w:color="auto"/>
                <w:bottom w:val="none" w:sz="0" w:space="0" w:color="auto"/>
                <w:right w:val="none" w:sz="0" w:space="0" w:color="auto"/>
              </w:divBdr>
            </w:div>
            <w:div w:id="1772509613">
              <w:marLeft w:val="0"/>
              <w:marRight w:val="0"/>
              <w:marTop w:val="0"/>
              <w:marBottom w:val="0"/>
              <w:divBdr>
                <w:top w:val="none" w:sz="0" w:space="0" w:color="auto"/>
                <w:left w:val="none" w:sz="0" w:space="0" w:color="auto"/>
                <w:bottom w:val="none" w:sz="0" w:space="0" w:color="auto"/>
                <w:right w:val="none" w:sz="0" w:space="0" w:color="auto"/>
              </w:divBdr>
            </w:div>
            <w:div w:id="1993289527">
              <w:marLeft w:val="0"/>
              <w:marRight w:val="0"/>
              <w:marTop w:val="0"/>
              <w:marBottom w:val="0"/>
              <w:divBdr>
                <w:top w:val="none" w:sz="0" w:space="0" w:color="auto"/>
                <w:left w:val="none" w:sz="0" w:space="0" w:color="auto"/>
                <w:bottom w:val="none" w:sz="0" w:space="0" w:color="auto"/>
                <w:right w:val="none" w:sz="0" w:space="0" w:color="auto"/>
              </w:divBdr>
            </w:div>
            <w:div w:id="2100561059">
              <w:marLeft w:val="0"/>
              <w:marRight w:val="0"/>
              <w:marTop w:val="0"/>
              <w:marBottom w:val="0"/>
              <w:divBdr>
                <w:top w:val="none" w:sz="0" w:space="0" w:color="auto"/>
                <w:left w:val="none" w:sz="0" w:space="0" w:color="auto"/>
                <w:bottom w:val="none" w:sz="0" w:space="0" w:color="auto"/>
                <w:right w:val="none" w:sz="0" w:space="0" w:color="auto"/>
              </w:divBdr>
            </w:div>
          </w:divsChild>
        </w:div>
        <w:div w:id="438645918">
          <w:marLeft w:val="0"/>
          <w:marRight w:val="0"/>
          <w:marTop w:val="0"/>
          <w:marBottom w:val="0"/>
          <w:divBdr>
            <w:top w:val="none" w:sz="0" w:space="0" w:color="auto"/>
            <w:left w:val="none" w:sz="0" w:space="0" w:color="auto"/>
            <w:bottom w:val="none" w:sz="0" w:space="0" w:color="auto"/>
            <w:right w:val="none" w:sz="0" w:space="0" w:color="auto"/>
          </w:divBdr>
          <w:divsChild>
            <w:div w:id="148786020">
              <w:marLeft w:val="0"/>
              <w:marRight w:val="0"/>
              <w:marTop w:val="0"/>
              <w:marBottom w:val="0"/>
              <w:divBdr>
                <w:top w:val="none" w:sz="0" w:space="0" w:color="auto"/>
                <w:left w:val="none" w:sz="0" w:space="0" w:color="auto"/>
                <w:bottom w:val="none" w:sz="0" w:space="0" w:color="auto"/>
                <w:right w:val="none" w:sz="0" w:space="0" w:color="auto"/>
              </w:divBdr>
            </w:div>
            <w:div w:id="690691455">
              <w:marLeft w:val="0"/>
              <w:marRight w:val="0"/>
              <w:marTop w:val="0"/>
              <w:marBottom w:val="0"/>
              <w:divBdr>
                <w:top w:val="none" w:sz="0" w:space="0" w:color="auto"/>
                <w:left w:val="none" w:sz="0" w:space="0" w:color="auto"/>
                <w:bottom w:val="none" w:sz="0" w:space="0" w:color="auto"/>
                <w:right w:val="none" w:sz="0" w:space="0" w:color="auto"/>
              </w:divBdr>
            </w:div>
            <w:div w:id="1017317132">
              <w:marLeft w:val="0"/>
              <w:marRight w:val="0"/>
              <w:marTop w:val="0"/>
              <w:marBottom w:val="0"/>
              <w:divBdr>
                <w:top w:val="none" w:sz="0" w:space="0" w:color="auto"/>
                <w:left w:val="none" w:sz="0" w:space="0" w:color="auto"/>
                <w:bottom w:val="none" w:sz="0" w:space="0" w:color="auto"/>
                <w:right w:val="none" w:sz="0" w:space="0" w:color="auto"/>
              </w:divBdr>
            </w:div>
            <w:div w:id="1588810939">
              <w:marLeft w:val="0"/>
              <w:marRight w:val="0"/>
              <w:marTop w:val="0"/>
              <w:marBottom w:val="0"/>
              <w:divBdr>
                <w:top w:val="none" w:sz="0" w:space="0" w:color="auto"/>
                <w:left w:val="none" w:sz="0" w:space="0" w:color="auto"/>
                <w:bottom w:val="none" w:sz="0" w:space="0" w:color="auto"/>
                <w:right w:val="none" w:sz="0" w:space="0" w:color="auto"/>
              </w:divBdr>
            </w:div>
            <w:div w:id="1638334930">
              <w:marLeft w:val="0"/>
              <w:marRight w:val="0"/>
              <w:marTop w:val="0"/>
              <w:marBottom w:val="0"/>
              <w:divBdr>
                <w:top w:val="none" w:sz="0" w:space="0" w:color="auto"/>
                <w:left w:val="none" w:sz="0" w:space="0" w:color="auto"/>
                <w:bottom w:val="none" w:sz="0" w:space="0" w:color="auto"/>
                <w:right w:val="none" w:sz="0" w:space="0" w:color="auto"/>
              </w:divBdr>
            </w:div>
          </w:divsChild>
        </w:div>
        <w:div w:id="446511410">
          <w:marLeft w:val="0"/>
          <w:marRight w:val="0"/>
          <w:marTop w:val="0"/>
          <w:marBottom w:val="0"/>
          <w:divBdr>
            <w:top w:val="none" w:sz="0" w:space="0" w:color="auto"/>
            <w:left w:val="none" w:sz="0" w:space="0" w:color="auto"/>
            <w:bottom w:val="none" w:sz="0" w:space="0" w:color="auto"/>
            <w:right w:val="none" w:sz="0" w:space="0" w:color="auto"/>
          </w:divBdr>
          <w:divsChild>
            <w:div w:id="484980553">
              <w:marLeft w:val="0"/>
              <w:marRight w:val="0"/>
              <w:marTop w:val="0"/>
              <w:marBottom w:val="0"/>
              <w:divBdr>
                <w:top w:val="none" w:sz="0" w:space="0" w:color="auto"/>
                <w:left w:val="none" w:sz="0" w:space="0" w:color="auto"/>
                <w:bottom w:val="none" w:sz="0" w:space="0" w:color="auto"/>
                <w:right w:val="none" w:sz="0" w:space="0" w:color="auto"/>
              </w:divBdr>
            </w:div>
            <w:div w:id="865287987">
              <w:marLeft w:val="0"/>
              <w:marRight w:val="0"/>
              <w:marTop w:val="0"/>
              <w:marBottom w:val="0"/>
              <w:divBdr>
                <w:top w:val="none" w:sz="0" w:space="0" w:color="auto"/>
                <w:left w:val="none" w:sz="0" w:space="0" w:color="auto"/>
                <w:bottom w:val="none" w:sz="0" w:space="0" w:color="auto"/>
                <w:right w:val="none" w:sz="0" w:space="0" w:color="auto"/>
              </w:divBdr>
            </w:div>
            <w:div w:id="1597055318">
              <w:marLeft w:val="0"/>
              <w:marRight w:val="0"/>
              <w:marTop w:val="0"/>
              <w:marBottom w:val="0"/>
              <w:divBdr>
                <w:top w:val="none" w:sz="0" w:space="0" w:color="auto"/>
                <w:left w:val="none" w:sz="0" w:space="0" w:color="auto"/>
                <w:bottom w:val="none" w:sz="0" w:space="0" w:color="auto"/>
                <w:right w:val="none" w:sz="0" w:space="0" w:color="auto"/>
              </w:divBdr>
            </w:div>
            <w:div w:id="1618489782">
              <w:marLeft w:val="0"/>
              <w:marRight w:val="0"/>
              <w:marTop w:val="0"/>
              <w:marBottom w:val="0"/>
              <w:divBdr>
                <w:top w:val="none" w:sz="0" w:space="0" w:color="auto"/>
                <w:left w:val="none" w:sz="0" w:space="0" w:color="auto"/>
                <w:bottom w:val="none" w:sz="0" w:space="0" w:color="auto"/>
                <w:right w:val="none" w:sz="0" w:space="0" w:color="auto"/>
              </w:divBdr>
            </w:div>
            <w:div w:id="1670863853">
              <w:marLeft w:val="0"/>
              <w:marRight w:val="0"/>
              <w:marTop w:val="0"/>
              <w:marBottom w:val="0"/>
              <w:divBdr>
                <w:top w:val="none" w:sz="0" w:space="0" w:color="auto"/>
                <w:left w:val="none" w:sz="0" w:space="0" w:color="auto"/>
                <w:bottom w:val="none" w:sz="0" w:space="0" w:color="auto"/>
                <w:right w:val="none" w:sz="0" w:space="0" w:color="auto"/>
              </w:divBdr>
            </w:div>
          </w:divsChild>
        </w:div>
        <w:div w:id="477306315">
          <w:marLeft w:val="0"/>
          <w:marRight w:val="0"/>
          <w:marTop w:val="0"/>
          <w:marBottom w:val="0"/>
          <w:divBdr>
            <w:top w:val="none" w:sz="0" w:space="0" w:color="auto"/>
            <w:left w:val="none" w:sz="0" w:space="0" w:color="auto"/>
            <w:bottom w:val="none" w:sz="0" w:space="0" w:color="auto"/>
            <w:right w:val="none" w:sz="0" w:space="0" w:color="auto"/>
          </w:divBdr>
          <w:divsChild>
            <w:div w:id="233902409">
              <w:marLeft w:val="0"/>
              <w:marRight w:val="0"/>
              <w:marTop w:val="0"/>
              <w:marBottom w:val="0"/>
              <w:divBdr>
                <w:top w:val="none" w:sz="0" w:space="0" w:color="auto"/>
                <w:left w:val="none" w:sz="0" w:space="0" w:color="auto"/>
                <w:bottom w:val="none" w:sz="0" w:space="0" w:color="auto"/>
                <w:right w:val="none" w:sz="0" w:space="0" w:color="auto"/>
              </w:divBdr>
            </w:div>
            <w:div w:id="293368309">
              <w:marLeft w:val="0"/>
              <w:marRight w:val="0"/>
              <w:marTop w:val="0"/>
              <w:marBottom w:val="0"/>
              <w:divBdr>
                <w:top w:val="none" w:sz="0" w:space="0" w:color="auto"/>
                <w:left w:val="none" w:sz="0" w:space="0" w:color="auto"/>
                <w:bottom w:val="none" w:sz="0" w:space="0" w:color="auto"/>
                <w:right w:val="none" w:sz="0" w:space="0" w:color="auto"/>
              </w:divBdr>
            </w:div>
            <w:div w:id="1622565301">
              <w:marLeft w:val="0"/>
              <w:marRight w:val="0"/>
              <w:marTop w:val="0"/>
              <w:marBottom w:val="0"/>
              <w:divBdr>
                <w:top w:val="none" w:sz="0" w:space="0" w:color="auto"/>
                <w:left w:val="none" w:sz="0" w:space="0" w:color="auto"/>
                <w:bottom w:val="none" w:sz="0" w:space="0" w:color="auto"/>
                <w:right w:val="none" w:sz="0" w:space="0" w:color="auto"/>
              </w:divBdr>
            </w:div>
            <w:div w:id="1790665172">
              <w:marLeft w:val="0"/>
              <w:marRight w:val="0"/>
              <w:marTop w:val="0"/>
              <w:marBottom w:val="0"/>
              <w:divBdr>
                <w:top w:val="none" w:sz="0" w:space="0" w:color="auto"/>
                <w:left w:val="none" w:sz="0" w:space="0" w:color="auto"/>
                <w:bottom w:val="none" w:sz="0" w:space="0" w:color="auto"/>
                <w:right w:val="none" w:sz="0" w:space="0" w:color="auto"/>
              </w:divBdr>
            </w:div>
            <w:div w:id="2056197812">
              <w:marLeft w:val="0"/>
              <w:marRight w:val="0"/>
              <w:marTop w:val="0"/>
              <w:marBottom w:val="0"/>
              <w:divBdr>
                <w:top w:val="none" w:sz="0" w:space="0" w:color="auto"/>
                <w:left w:val="none" w:sz="0" w:space="0" w:color="auto"/>
                <w:bottom w:val="none" w:sz="0" w:space="0" w:color="auto"/>
                <w:right w:val="none" w:sz="0" w:space="0" w:color="auto"/>
              </w:divBdr>
            </w:div>
          </w:divsChild>
        </w:div>
        <w:div w:id="497497323">
          <w:marLeft w:val="0"/>
          <w:marRight w:val="0"/>
          <w:marTop w:val="0"/>
          <w:marBottom w:val="0"/>
          <w:divBdr>
            <w:top w:val="none" w:sz="0" w:space="0" w:color="auto"/>
            <w:left w:val="none" w:sz="0" w:space="0" w:color="auto"/>
            <w:bottom w:val="none" w:sz="0" w:space="0" w:color="auto"/>
            <w:right w:val="none" w:sz="0" w:space="0" w:color="auto"/>
          </w:divBdr>
        </w:div>
        <w:div w:id="531695016">
          <w:marLeft w:val="0"/>
          <w:marRight w:val="0"/>
          <w:marTop w:val="0"/>
          <w:marBottom w:val="0"/>
          <w:divBdr>
            <w:top w:val="none" w:sz="0" w:space="0" w:color="auto"/>
            <w:left w:val="none" w:sz="0" w:space="0" w:color="auto"/>
            <w:bottom w:val="none" w:sz="0" w:space="0" w:color="auto"/>
            <w:right w:val="none" w:sz="0" w:space="0" w:color="auto"/>
          </w:divBdr>
          <w:divsChild>
            <w:div w:id="49692524">
              <w:marLeft w:val="0"/>
              <w:marRight w:val="0"/>
              <w:marTop w:val="0"/>
              <w:marBottom w:val="0"/>
              <w:divBdr>
                <w:top w:val="none" w:sz="0" w:space="0" w:color="auto"/>
                <w:left w:val="none" w:sz="0" w:space="0" w:color="auto"/>
                <w:bottom w:val="none" w:sz="0" w:space="0" w:color="auto"/>
                <w:right w:val="none" w:sz="0" w:space="0" w:color="auto"/>
              </w:divBdr>
            </w:div>
            <w:div w:id="483937388">
              <w:marLeft w:val="0"/>
              <w:marRight w:val="0"/>
              <w:marTop w:val="0"/>
              <w:marBottom w:val="0"/>
              <w:divBdr>
                <w:top w:val="none" w:sz="0" w:space="0" w:color="auto"/>
                <w:left w:val="none" w:sz="0" w:space="0" w:color="auto"/>
                <w:bottom w:val="none" w:sz="0" w:space="0" w:color="auto"/>
                <w:right w:val="none" w:sz="0" w:space="0" w:color="auto"/>
              </w:divBdr>
            </w:div>
            <w:div w:id="1297179048">
              <w:marLeft w:val="0"/>
              <w:marRight w:val="0"/>
              <w:marTop w:val="0"/>
              <w:marBottom w:val="0"/>
              <w:divBdr>
                <w:top w:val="none" w:sz="0" w:space="0" w:color="auto"/>
                <w:left w:val="none" w:sz="0" w:space="0" w:color="auto"/>
                <w:bottom w:val="none" w:sz="0" w:space="0" w:color="auto"/>
                <w:right w:val="none" w:sz="0" w:space="0" w:color="auto"/>
              </w:divBdr>
            </w:div>
          </w:divsChild>
        </w:div>
        <w:div w:id="540634655">
          <w:marLeft w:val="0"/>
          <w:marRight w:val="0"/>
          <w:marTop w:val="0"/>
          <w:marBottom w:val="0"/>
          <w:divBdr>
            <w:top w:val="none" w:sz="0" w:space="0" w:color="auto"/>
            <w:left w:val="none" w:sz="0" w:space="0" w:color="auto"/>
            <w:bottom w:val="none" w:sz="0" w:space="0" w:color="auto"/>
            <w:right w:val="none" w:sz="0" w:space="0" w:color="auto"/>
          </w:divBdr>
        </w:div>
        <w:div w:id="546724382">
          <w:marLeft w:val="0"/>
          <w:marRight w:val="0"/>
          <w:marTop w:val="0"/>
          <w:marBottom w:val="0"/>
          <w:divBdr>
            <w:top w:val="none" w:sz="0" w:space="0" w:color="auto"/>
            <w:left w:val="none" w:sz="0" w:space="0" w:color="auto"/>
            <w:bottom w:val="none" w:sz="0" w:space="0" w:color="auto"/>
            <w:right w:val="none" w:sz="0" w:space="0" w:color="auto"/>
          </w:divBdr>
        </w:div>
        <w:div w:id="574752158">
          <w:marLeft w:val="0"/>
          <w:marRight w:val="0"/>
          <w:marTop w:val="0"/>
          <w:marBottom w:val="0"/>
          <w:divBdr>
            <w:top w:val="none" w:sz="0" w:space="0" w:color="auto"/>
            <w:left w:val="none" w:sz="0" w:space="0" w:color="auto"/>
            <w:bottom w:val="none" w:sz="0" w:space="0" w:color="auto"/>
            <w:right w:val="none" w:sz="0" w:space="0" w:color="auto"/>
          </w:divBdr>
          <w:divsChild>
            <w:div w:id="763304690">
              <w:marLeft w:val="0"/>
              <w:marRight w:val="0"/>
              <w:marTop w:val="0"/>
              <w:marBottom w:val="0"/>
              <w:divBdr>
                <w:top w:val="none" w:sz="0" w:space="0" w:color="auto"/>
                <w:left w:val="none" w:sz="0" w:space="0" w:color="auto"/>
                <w:bottom w:val="none" w:sz="0" w:space="0" w:color="auto"/>
                <w:right w:val="none" w:sz="0" w:space="0" w:color="auto"/>
              </w:divBdr>
            </w:div>
            <w:div w:id="1163816503">
              <w:marLeft w:val="0"/>
              <w:marRight w:val="0"/>
              <w:marTop w:val="0"/>
              <w:marBottom w:val="0"/>
              <w:divBdr>
                <w:top w:val="none" w:sz="0" w:space="0" w:color="auto"/>
                <w:left w:val="none" w:sz="0" w:space="0" w:color="auto"/>
                <w:bottom w:val="none" w:sz="0" w:space="0" w:color="auto"/>
                <w:right w:val="none" w:sz="0" w:space="0" w:color="auto"/>
              </w:divBdr>
            </w:div>
            <w:div w:id="1478836853">
              <w:marLeft w:val="0"/>
              <w:marRight w:val="0"/>
              <w:marTop w:val="0"/>
              <w:marBottom w:val="0"/>
              <w:divBdr>
                <w:top w:val="none" w:sz="0" w:space="0" w:color="auto"/>
                <w:left w:val="none" w:sz="0" w:space="0" w:color="auto"/>
                <w:bottom w:val="none" w:sz="0" w:space="0" w:color="auto"/>
                <w:right w:val="none" w:sz="0" w:space="0" w:color="auto"/>
              </w:divBdr>
            </w:div>
            <w:div w:id="1635216313">
              <w:marLeft w:val="0"/>
              <w:marRight w:val="0"/>
              <w:marTop w:val="0"/>
              <w:marBottom w:val="0"/>
              <w:divBdr>
                <w:top w:val="none" w:sz="0" w:space="0" w:color="auto"/>
                <w:left w:val="none" w:sz="0" w:space="0" w:color="auto"/>
                <w:bottom w:val="none" w:sz="0" w:space="0" w:color="auto"/>
                <w:right w:val="none" w:sz="0" w:space="0" w:color="auto"/>
              </w:divBdr>
            </w:div>
          </w:divsChild>
        </w:div>
        <w:div w:id="582450285">
          <w:marLeft w:val="0"/>
          <w:marRight w:val="0"/>
          <w:marTop w:val="0"/>
          <w:marBottom w:val="0"/>
          <w:divBdr>
            <w:top w:val="none" w:sz="0" w:space="0" w:color="auto"/>
            <w:left w:val="none" w:sz="0" w:space="0" w:color="auto"/>
            <w:bottom w:val="none" w:sz="0" w:space="0" w:color="auto"/>
            <w:right w:val="none" w:sz="0" w:space="0" w:color="auto"/>
          </w:divBdr>
          <w:divsChild>
            <w:div w:id="50423120">
              <w:marLeft w:val="0"/>
              <w:marRight w:val="0"/>
              <w:marTop w:val="0"/>
              <w:marBottom w:val="0"/>
              <w:divBdr>
                <w:top w:val="none" w:sz="0" w:space="0" w:color="auto"/>
                <w:left w:val="none" w:sz="0" w:space="0" w:color="auto"/>
                <w:bottom w:val="none" w:sz="0" w:space="0" w:color="auto"/>
                <w:right w:val="none" w:sz="0" w:space="0" w:color="auto"/>
              </w:divBdr>
            </w:div>
            <w:div w:id="423720312">
              <w:marLeft w:val="0"/>
              <w:marRight w:val="0"/>
              <w:marTop w:val="0"/>
              <w:marBottom w:val="0"/>
              <w:divBdr>
                <w:top w:val="none" w:sz="0" w:space="0" w:color="auto"/>
                <w:left w:val="none" w:sz="0" w:space="0" w:color="auto"/>
                <w:bottom w:val="none" w:sz="0" w:space="0" w:color="auto"/>
                <w:right w:val="none" w:sz="0" w:space="0" w:color="auto"/>
              </w:divBdr>
            </w:div>
            <w:div w:id="487088544">
              <w:marLeft w:val="0"/>
              <w:marRight w:val="0"/>
              <w:marTop w:val="0"/>
              <w:marBottom w:val="0"/>
              <w:divBdr>
                <w:top w:val="none" w:sz="0" w:space="0" w:color="auto"/>
                <w:left w:val="none" w:sz="0" w:space="0" w:color="auto"/>
                <w:bottom w:val="none" w:sz="0" w:space="0" w:color="auto"/>
                <w:right w:val="none" w:sz="0" w:space="0" w:color="auto"/>
              </w:divBdr>
            </w:div>
            <w:div w:id="1147740309">
              <w:marLeft w:val="0"/>
              <w:marRight w:val="0"/>
              <w:marTop w:val="0"/>
              <w:marBottom w:val="0"/>
              <w:divBdr>
                <w:top w:val="none" w:sz="0" w:space="0" w:color="auto"/>
                <w:left w:val="none" w:sz="0" w:space="0" w:color="auto"/>
                <w:bottom w:val="none" w:sz="0" w:space="0" w:color="auto"/>
                <w:right w:val="none" w:sz="0" w:space="0" w:color="auto"/>
              </w:divBdr>
            </w:div>
            <w:div w:id="1254894590">
              <w:marLeft w:val="0"/>
              <w:marRight w:val="0"/>
              <w:marTop w:val="0"/>
              <w:marBottom w:val="0"/>
              <w:divBdr>
                <w:top w:val="none" w:sz="0" w:space="0" w:color="auto"/>
                <w:left w:val="none" w:sz="0" w:space="0" w:color="auto"/>
                <w:bottom w:val="none" w:sz="0" w:space="0" w:color="auto"/>
                <w:right w:val="none" w:sz="0" w:space="0" w:color="auto"/>
              </w:divBdr>
            </w:div>
          </w:divsChild>
        </w:div>
        <w:div w:id="598636817">
          <w:marLeft w:val="0"/>
          <w:marRight w:val="0"/>
          <w:marTop w:val="0"/>
          <w:marBottom w:val="0"/>
          <w:divBdr>
            <w:top w:val="none" w:sz="0" w:space="0" w:color="auto"/>
            <w:left w:val="none" w:sz="0" w:space="0" w:color="auto"/>
            <w:bottom w:val="none" w:sz="0" w:space="0" w:color="auto"/>
            <w:right w:val="none" w:sz="0" w:space="0" w:color="auto"/>
          </w:divBdr>
          <w:divsChild>
            <w:div w:id="718241755">
              <w:marLeft w:val="0"/>
              <w:marRight w:val="0"/>
              <w:marTop w:val="0"/>
              <w:marBottom w:val="0"/>
              <w:divBdr>
                <w:top w:val="none" w:sz="0" w:space="0" w:color="auto"/>
                <w:left w:val="none" w:sz="0" w:space="0" w:color="auto"/>
                <w:bottom w:val="none" w:sz="0" w:space="0" w:color="auto"/>
                <w:right w:val="none" w:sz="0" w:space="0" w:color="auto"/>
              </w:divBdr>
            </w:div>
            <w:div w:id="935401096">
              <w:marLeft w:val="0"/>
              <w:marRight w:val="0"/>
              <w:marTop w:val="0"/>
              <w:marBottom w:val="0"/>
              <w:divBdr>
                <w:top w:val="none" w:sz="0" w:space="0" w:color="auto"/>
                <w:left w:val="none" w:sz="0" w:space="0" w:color="auto"/>
                <w:bottom w:val="none" w:sz="0" w:space="0" w:color="auto"/>
                <w:right w:val="none" w:sz="0" w:space="0" w:color="auto"/>
              </w:divBdr>
            </w:div>
            <w:div w:id="1520922343">
              <w:marLeft w:val="0"/>
              <w:marRight w:val="0"/>
              <w:marTop w:val="0"/>
              <w:marBottom w:val="0"/>
              <w:divBdr>
                <w:top w:val="none" w:sz="0" w:space="0" w:color="auto"/>
                <w:left w:val="none" w:sz="0" w:space="0" w:color="auto"/>
                <w:bottom w:val="none" w:sz="0" w:space="0" w:color="auto"/>
                <w:right w:val="none" w:sz="0" w:space="0" w:color="auto"/>
              </w:divBdr>
            </w:div>
            <w:div w:id="1777598897">
              <w:marLeft w:val="0"/>
              <w:marRight w:val="0"/>
              <w:marTop w:val="0"/>
              <w:marBottom w:val="0"/>
              <w:divBdr>
                <w:top w:val="none" w:sz="0" w:space="0" w:color="auto"/>
                <w:left w:val="none" w:sz="0" w:space="0" w:color="auto"/>
                <w:bottom w:val="none" w:sz="0" w:space="0" w:color="auto"/>
                <w:right w:val="none" w:sz="0" w:space="0" w:color="auto"/>
              </w:divBdr>
            </w:div>
            <w:div w:id="2092701755">
              <w:marLeft w:val="0"/>
              <w:marRight w:val="0"/>
              <w:marTop w:val="0"/>
              <w:marBottom w:val="0"/>
              <w:divBdr>
                <w:top w:val="none" w:sz="0" w:space="0" w:color="auto"/>
                <w:left w:val="none" w:sz="0" w:space="0" w:color="auto"/>
                <w:bottom w:val="none" w:sz="0" w:space="0" w:color="auto"/>
                <w:right w:val="none" w:sz="0" w:space="0" w:color="auto"/>
              </w:divBdr>
            </w:div>
          </w:divsChild>
        </w:div>
        <w:div w:id="625352116">
          <w:marLeft w:val="0"/>
          <w:marRight w:val="0"/>
          <w:marTop w:val="0"/>
          <w:marBottom w:val="0"/>
          <w:divBdr>
            <w:top w:val="none" w:sz="0" w:space="0" w:color="auto"/>
            <w:left w:val="none" w:sz="0" w:space="0" w:color="auto"/>
            <w:bottom w:val="none" w:sz="0" w:space="0" w:color="auto"/>
            <w:right w:val="none" w:sz="0" w:space="0" w:color="auto"/>
          </w:divBdr>
          <w:divsChild>
            <w:div w:id="213196166">
              <w:marLeft w:val="0"/>
              <w:marRight w:val="0"/>
              <w:marTop w:val="0"/>
              <w:marBottom w:val="0"/>
              <w:divBdr>
                <w:top w:val="none" w:sz="0" w:space="0" w:color="auto"/>
                <w:left w:val="none" w:sz="0" w:space="0" w:color="auto"/>
                <w:bottom w:val="none" w:sz="0" w:space="0" w:color="auto"/>
                <w:right w:val="none" w:sz="0" w:space="0" w:color="auto"/>
              </w:divBdr>
            </w:div>
            <w:div w:id="418404192">
              <w:marLeft w:val="0"/>
              <w:marRight w:val="0"/>
              <w:marTop w:val="0"/>
              <w:marBottom w:val="0"/>
              <w:divBdr>
                <w:top w:val="none" w:sz="0" w:space="0" w:color="auto"/>
                <w:left w:val="none" w:sz="0" w:space="0" w:color="auto"/>
                <w:bottom w:val="none" w:sz="0" w:space="0" w:color="auto"/>
                <w:right w:val="none" w:sz="0" w:space="0" w:color="auto"/>
              </w:divBdr>
            </w:div>
            <w:div w:id="487870250">
              <w:marLeft w:val="0"/>
              <w:marRight w:val="0"/>
              <w:marTop w:val="0"/>
              <w:marBottom w:val="0"/>
              <w:divBdr>
                <w:top w:val="none" w:sz="0" w:space="0" w:color="auto"/>
                <w:left w:val="none" w:sz="0" w:space="0" w:color="auto"/>
                <w:bottom w:val="none" w:sz="0" w:space="0" w:color="auto"/>
                <w:right w:val="none" w:sz="0" w:space="0" w:color="auto"/>
              </w:divBdr>
            </w:div>
            <w:div w:id="567879920">
              <w:marLeft w:val="0"/>
              <w:marRight w:val="0"/>
              <w:marTop w:val="0"/>
              <w:marBottom w:val="0"/>
              <w:divBdr>
                <w:top w:val="none" w:sz="0" w:space="0" w:color="auto"/>
                <w:left w:val="none" w:sz="0" w:space="0" w:color="auto"/>
                <w:bottom w:val="none" w:sz="0" w:space="0" w:color="auto"/>
                <w:right w:val="none" w:sz="0" w:space="0" w:color="auto"/>
              </w:divBdr>
            </w:div>
            <w:div w:id="731925449">
              <w:marLeft w:val="0"/>
              <w:marRight w:val="0"/>
              <w:marTop w:val="0"/>
              <w:marBottom w:val="0"/>
              <w:divBdr>
                <w:top w:val="none" w:sz="0" w:space="0" w:color="auto"/>
                <w:left w:val="none" w:sz="0" w:space="0" w:color="auto"/>
                <w:bottom w:val="none" w:sz="0" w:space="0" w:color="auto"/>
                <w:right w:val="none" w:sz="0" w:space="0" w:color="auto"/>
              </w:divBdr>
            </w:div>
          </w:divsChild>
        </w:div>
        <w:div w:id="637229697">
          <w:marLeft w:val="0"/>
          <w:marRight w:val="0"/>
          <w:marTop w:val="0"/>
          <w:marBottom w:val="0"/>
          <w:divBdr>
            <w:top w:val="none" w:sz="0" w:space="0" w:color="auto"/>
            <w:left w:val="none" w:sz="0" w:space="0" w:color="auto"/>
            <w:bottom w:val="none" w:sz="0" w:space="0" w:color="auto"/>
            <w:right w:val="none" w:sz="0" w:space="0" w:color="auto"/>
          </w:divBdr>
        </w:div>
        <w:div w:id="662316476">
          <w:marLeft w:val="0"/>
          <w:marRight w:val="0"/>
          <w:marTop w:val="0"/>
          <w:marBottom w:val="0"/>
          <w:divBdr>
            <w:top w:val="none" w:sz="0" w:space="0" w:color="auto"/>
            <w:left w:val="none" w:sz="0" w:space="0" w:color="auto"/>
            <w:bottom w:val="none" w:sz="0" w:space="0" w:color="auto"/>
            <w:right w:val="none" w:sz="0" w:space="0" w:color="auto"/>
          </w:divBdr>
        </w:div>
        <w:div w:id="666173534">
          <w:marLeft w:val="0"/>
          <w:marRight w:val="0"/>
          <w:marTop w:val="0"/>
          <w:marBottom w:val="0"/>
          <w:divBdr>
            <w:top w:val="none" w:sz="0" w:space="0" w:color="auto"/>
            <w:left w:val="none" w:sz="0" w:space="0" w:color="auto"/>
            <w:bottom w:val="none" w:sz="0" w:space="0" w:color="auto"/>
            <w:right w:val="none" w:sz="0" w:space="0" w:color="auto"/>
          </w:divBdr>
        </w:div>
        <w:div w:id="674453340">
          <w:marLeft w:val="0"/>
          <w:marRight w:val="0"/>
          <w:marTop w:val="0"/>
          <w:marBottom w:val="0"/>
          <w:divBdr>
            <w:top w:val="none" w:sz="0" w:space="0" w:color="auto"/>
            <w:left w:val="none" w:sz="0" w:space="0" w:color="auto"/>
            <w:bottom w:val="none" w:sz="0" w:space="0" w:color="auto"/>
            <w:right w:val="none" w:sz="0" w:space="0" w:color="auto"/>
          </w:divBdr>
        </w:div>
        <w:div w:id="685255477">
          <w:marLeft w:val="0"/>
          <w:marRight w:val="0"/>
          <w:marTop w:val="0"/>
          <w:marBottom w:val="0"/>
          <w:divBdr>
            <w:top w:val="none" w:sz="0" w:space="0" w:color="auto"/>
            <w:left w:val="none" w:sz="0" w:space="0" w:color="auto"/>
            <w:bottom w:val="none" w:sz="0" w:space="0" w:color="auto"/>
            <w:right w:val="none" w:sz="0" w:space="0" w:color="auto"/>
          </w:divBdr>
          <w:divsChild>
            <w:div w:id="60373314">
              <w:marLeft w:val="0"/>
              <w:marRight w:val="0"/>
              <w:marTop w:val="0"/>
              <w:marBottom w:val="0"/>
              <w:divBdr>
                <w:top w:val="none" w:sz="0" w:space="0" w:color="auto"/>
                <w:left w:val="none" w:sz="0" w:space="0" w:color="auto"/>
                <w:bottom w:val="none" w:sz="0" w:space="0" w:color="auto"/>
                <w:right w:val="none" w:sz="0" w:space="0" w:color="auto"/>
              </w:divBdr>
            </w:div>
            <w:div w:id="354617603">
              <w:marLeft w:val="0"/>
              <w:marRight w:val="0"/>
              <w:marTop w:val="0"/>
              <w:marBottom w:val="0"/>
              <w:divBdr>
                <w:top w:val="none" w:sz="0" w:space="0" w:color="auto"/>
                <w:left w:val="none" w:sz="0" w:space="0" w:color="auto"/>
                <w:bottom w:val="none" w:sz="0" w:space="0" w:color="auto"/>
                <w:right w:val="none" w:sz="0" w:space="0" w:color="auto"/>
              </w:divBdr>
            </w:div>
          </w:divsChild>
        </w:div>
        <w:div w:id="696197582">
          <w:marLeft w:val="0"/>
          <w:marRight w:val="0"/>
          <w:marTop w:val="0"/>
          <w:marBottom w:val="0"/>
          <w:divBdr>
            <w:top w:val="none" w:sz="0" w:space="0" w:color="auto"/>
            <w:left w:val="none" w:sz="0" w:space="0" w:color="auto"/>
            <w:bottom w:val="none" w:sz="0" w:space="0" w:color="auto"/>
            <w:right w:val="none" w:sz="0" w:space="0" w:color="auto"/>
          </w:divBdr>
        </w:div>
        <w:div w:id="707755434">
          <w:marLeft w:val="0"/>
          <w:marRight w:val="0"/>
          <w:marTop w:val="0"/>
          <w:marBottom w:val="0"/>
          <w:divBdr>
            <w:top w:val="none" w:sz="0" w:space="0" w:color="auto"/>
            <w:left w:val="none" w:sz="0" w:space="0" w:color="auto"/>
            <w:bottom w:val="none" w:sz="0" w:space="0" w:color="auto"/>
            <w:right w:val="none" w:sz="0" w:space="0" w:color="auto"/>
          </w:divBdr>
        </w:div>
        <w:div w:id="708530860">
          <w:marLeft w:val="0"/>
          <w:marRight w:val="0"/>
          <w:marTop w:val="0"/>
          <w:marBottom w:val="0"/>
          <w:divBdr>
            <w:top w:val="none" w:sz="0" w:space="0" w:color="auto"/>
            <w:left w:val="none" w:sz="0" w:space="0" w:color="auto"/>
            <w:bottom w:val="none" w:sz="0" w:space="0" w:color="auto"/>
            <w:right w:val="none" w:sz="0" w:space="0" w:color="auto"/>
          </w:divBdr>
          <w:divsChild>
            <w:div w:id="138771364">
              <w:marLeft w:val="0"/>
              <w:marRight w:val="0"/>
              <w:marTop w:val="0"/>
              <w:marBottom w:val="0"/>
              <w:divBdr>
                <w:top w:val="none" w:sz="0" w:space="0" w:color="auto"/>
                <w:left w:val="none" w:sz="0" w:space="0" w:color="auto"/>
                <w:bottom w:val="none" w:sz="0" w:space="0" w:color="auto"/>
                <w:right w:val="none" w:sz="0" w:space="0" w:color="auto"/>
              </w:divBdr>
            </w:div>
            <w:div w:id="144781332">
              <w:marLeft w:val="0"/>
              <w:marRight w:val="0"/>
              <w:marTop w:val="0"/>
              <w:marBottom w:val="0"/>
              <w:divBdr>
                <w:top w:val="none" w:sz="0" w:space="0" w:color="auto"/>
                <w:left w:val="none" w:sz="0" w:space="0" w:color="auto"/>
                <w:bottom w:val="none" w:sz="0" w:space="0" w:color="auto"/>
                <w:right w:val="none" w:sz="0" w:space="0" w:color="auto"/>
              </w:divBdr>
            </w:div>
            <w:div w:id="195166679">
              <w:marLeft w:val="0"/>
              <w:marRight w:val="0"/>
              <w:marTop w:val="0"/>
              <w:marBottom w:val="0"/>
              <w:divBdr>
                <w:top w:val="none" w:sz="0" w:space="0" w:color="auto"/>
                <w:left w:val="none" w:sz="0" w:space="0" w:color="auto"/>
                <w:bottom w:val="none" w:sz="0" w:space="0" w:color="auto"/>
                <w:right w:val="none" w:sz="0" w:space="0" w:color="auto"/>
              </w:divBdr>
            </w:div>
            <w:div w:id="384644487">
              <w:marLeft w:val="0"/>
              <w:marRight w:val="0"/>
              <w:marTop w:val="0"/>
              <w:marBottom w:val="0"/>
              <w:divBdr>
                <w:top w:val="none" w:sz="0" w:space="0" w:color="auto"/>
                <w:left w:val="none" w:sz="0" w:space="0" w:color="auto"/>
                <w:bottom w:val="none" w:sz="0" w:space="0" w:color="auto"/>
                <w:right w:val="none" w:sz="0" w:space="0" w:color="auto"/>
              </w:divBdr>
            </w:div>
            <w:div w:id="1836873089">
              <w:marLeft w:val="0"/>
              <w:marRight w:val="0"/>
              <w:marTop w:val="0"/>
              <w:marBottom w:val="0"/>
              <w:divBdr>
                <w:top w:val="none" w:sz="0" w:space="0" w:color="auto"/>
                <w:left w:val="none" w:sz="0" w:space="0" w:color="auto"/>
                <w:bottom w:val="none" w:sz="0" w:space="0" w:color="auto"/>
                <w:right w:val="none" w:sz="0" w:space="0" w:color="auto"/>
              </w:divBdr>
            </w:div>
          </w:divsChild>
        </w:div>
        <w:div w:id="745346912">
          <w:marLeft w:val="0"/>
          <w:marRight w:val="0"/>
          <w:marTop w:val="0"/>
          <w:marBottom w:val="0"/>
          <w:divBdr>
            <w:top w:val="none" w:sz="0" w:space="0" w:color="auto"/>
            <w:left w:val="none" w:sz="0" w:space="0" w:color="auto"/>
            <w:bottom w:val="none" w:sz="0" w:space="0" w:color="auto"/>
            <w:right w:val="none" w:sz="0" w:space="0" w:color="auto"/>
          </w:divBdr>
        </w:div>
        <w:div w:id="756288284">
          <w:marLeft w:val="0"/>
          <w:marRight w:val="0"/>
          <w:marTop w:val="0"/>
          <w:marBottom w:val="0"/>
          <w:divBdr>
            <w:top w:val="none" w:sz="0" w:space="0" w:color="auto"/>
            <w:left w:val="none" w:sz="0" w:space="0" w:color="auto"/>
            <w:bottom w:val="none" w:sz="0" w:space="0" w:color="auto"/>
            <w:right w:val="none" w:sz="0" w:space="0" w:color="auto"/>
          </w:divBdr>
        </w:div>
        <w:div w:id="796415892">
          <w:marLeft w:val="0"/>
          <w:marRight w:val="0"/>
          <w:marTop w:val="0"/>
          <w:marBottom w:val="0"/>
          <w:divBdr>
            <w:top w:val="none" w:sz="0" w:space="0" w:color="auto"/>
            <w:left w:val="none" w:sz="0" w:space="0" w:color="auto"/>
            <w:bottom w:val="none" w:sz="0" w:space="0" w:color="auto"/>
            <w:right w:val="none" w:sz="0" w:space="0" w:color="auto"/>
          </w:divBdr>
          <w:divsChild>
            <w:div w:id="29573322">
              <w:marLeft w:val="0"/>
              <w:marRight w:val="0"/>
              <w:marTop w:val="0"/>
              <w:marBottom w:val="0"/>
              <w:divBdr>
                <w:top w:val="none" w:sz="0" w:space="0" w:color="auto"/>
                <w:left w:val="none" w:sz="0" w:space="0" w:color="auto"/>
                <w:bottom w:val="none" w:sz="0" w:space="0" w:color="auto"/>
                <w:right w:val="none" w:sz="0" w:space="0" w:color="auto"/>
              </w:divBdr>
            </w:div>
            <w:div w:id="38633134">
              <w:marLeft w:val="0"/>
              <w:marRight w:val="0"/>
              <w:marTop w:val="0"/>
              <w:marBottom w:val="0"/>
              <w:divBdr>
                <w:top w:val="none" w:sz="0" w:space="0" w:color="auto"/>
                <w:left w:val="none" w:sz="0" w:space="0" w:color="auto"/>
                <w:bottom w:val="none" w:sz="0" w:space="0" w:color="auto"/>
                <w:right w:val="none" w:sz="0" w:space="0" w:color="auto"/>
              </w:divBdr>
            </w:div>
            <w:div w:id="510418045">
              <w:marLeft w:val="0"/>
              <w:marRight w:val="0"/>
              <w:marTop w:val="0"/>
              <w:marBottom w:val="0"/>
              <w:divBdr>
                <w:top w:val="none" w:sz="0" w:space="0" w:color="auto"/>
                <w:left w:val="none" w:sz="0" w:space="0" w:color="auto"/>
                <w:bottom w:val="none" w:sz="0" w:space="0" w:color="auto"/>
                <w:right w:val="none" w:sz="0" w:space="0" w:color="auto"/>
              </w:divBdr>
            </w:div>
            <w:div w:id="1376468200">
              <w:marLeft w:val="0"/>
              <w:marRight w:val="0"/>
              <w:marTop w:val="0"/>
              <w:marBottom w:val="0"/>
              <w:divBdr>
                <w:top w:val="none" w:sz="0" w:space="0" w:color="auto"/>
                <w:left w:val="none" w:sz="0" w:space="0" w:color="auto"/>
                <w:bottom w:val="none" w:sz="0" w:space="0" w:color="auto"/>
                <w:right w:val="none" w:sz="0" w:space="0" w:color="auto"/>
              </w:divBdr>
            </w:div>
            <w:div w:id="1573735605">
              <w:marLeft w:val="0"/>
              <w:marRight w:val="0"/>
              <w:marTop w:val="0"/>
              <w:marBottom w:val="0"/>
              <w:divBdr>
                <w:top w:val="none" w:sz="0" w:space="0" w:color="auto"/>
                <w:left w:val="none" w:sz="0" w:space="0" w:color="auto"/>
                <w:bottom w:val="none" w:sz="0" w:space="0" w:color="auto"/>
                <w:right w:val="none" w:sz="0" w:space="0" w:color="auto"/>
              </w:divBdr>
            </w:div>
          </w:divsChild>
        </w:div>
        <w:div w:id="817309112">
          <w:marLeft w:val="0"/>
          <w:marRight w:val="0"/>
          <w:marTop w:val="0"/>
          <w:marBottom w:val="0"/>
          <w:divBdr>
            <w:top w:val="none" w:sz="0" w:space="0" w:color="auto"/>
            <w:left w:val="none" w:sz="0" w:space="0" w:color="auto"/>
            <w:bottom w:val="none" w:sz="0" w:space="0" w:color="auto"/>
            <w:right w:val="none" w:sz="0" w:space="0" w:color="auto"/>
          </w:divBdr>
          <w:divsChild>
            <w:div w:id="69935055">
              <w:marLeft w:val="0"/>
              <w:marRight w:val="0"/>
              <w:marTop w:val="0"/>
              <w:marBottom w:val="0"/>
              <w:divBdr>
                <w:top w:val="none" w:sz="0" w:space="0" w:color="auto"/>
                <w:left w:val="none" w:sz="0" w:space="0" w:color="auto"/>
                <w:bottom w:val="none" w:sz="0" w:space="0" w:color="auto"/>
                <w:right w:val="none" w:sz="0" w:space="0" w:color="auto"/>
              </w:divBdr>
            </w:div>
            <w:div w:id="617640462">
              <w:marLeft w:val="0"/>
              <w:marRight w:val="0"/>
              <w:marTop w:val="0"/>
              <w:marBottom w:val="0"/>
              <w:divBdr>
                <w:top w:val="none" w:sz="0" w:space="0" w:color="auto"/>
                <w:left w:val="none" w:sz="0" w:space="0" w:color="auto"/>
                <w:bottom w:val="none" w:sz="0" w:space="0" w:color="auto"/>
                <w:right w:val="none" w:sz="0" w:space="0" w:color="auto"/>
              </w:divBdr>
            </w:div>
            <w:div w:id="1349407774">
              <w:marLeft w:val="0"/>
              <w:marRight w:val="0"/>
              <w:marTop w:val="0"/>
              <w:marBottom w:val="0"/>
              <w:divBdr>
                <w:top w:val="none" w:sz="0" w:space="0" w:color="auto"/>
                <w:left w:val="none" w:sz="0" w:space="0" w:color="auto"/>
                <w:bottom w:val="none" w:sz="0" w:space="0" w:color="auto"/>
                <w:right w:val="none" w:sz="0" w:space="0" w:color="auto"/>
              </w:divBdr>
            </w:div>
            <w:div w:id="2104646676">
              <w:marLeft w:val="0"/>
              <w:marRight w:val="0"/>
              <w:marTop w:val="0"/>
              <w:marBottom w:val="0"/>
              <w:divBdr>
                <w:top w:val="none" w:sz="0" w:space="0" w:color="auto"/>
                <w:left w:val="none" w:sz="0" w:space="0" w:color="auto"/>
                <w:bottom w:val="none" w:sz="0" w:space="0" w:color="auto"/>
                <w:right w:val="none" w:sz="0" w:space="0" w:color="auto"/>
              </w:divBdr>
            </w:div>
          </w:divsChild>
        </w:div>
        <w:div w:id="840047899">
          <w:marLeft w:val="0"/>
          <w:marRight w:val="0"/>
          <w:marTop w:val="0"/>
          <w:marBottom w:val="0"/>
          <w:divBdr>
            <w:top w:val="none" w:sz="0" w:space="0" w:color="auto"/>
            <w:left w:val="none" w:sz="0" w:space="0" w:color="auto"/>
            <w:bottom w:val="none" w:sz="0" w:space="0" w:color="auto"/>
            <w:right w:val="none" w:sz="0" w:space="0" w:color="auto"/>
          </w:divBdr>
          <w:divsChild>
            <w:div w:id="151218278">
              <w:marLeft w:val="0"/>
              <w:marRight w:val="0"/>
              <w:marTop w:val="0"/>
              <w:marBottom w:val="0"/>
              <w:divBdr>
                <w:top w:val="none" w:sz="0" w:space="0" w:color="auto"/>
                <w:left w:val="none" w:sz="0" w:space="0" w:color="auto"/>
                <w:bottom w:val="none" w:sz="0" w:space="0" w:color="auto"/>
                <w:right w:val="none" w:sz="0" w:space="0" w:color="auto"/>
              </w:divBdr>
            </w:div>
            <w:div w:id="220529528">
              <w:marLeft w:val="0"/>
              <w:marRight w:val="0"/>
              <w:marTop w:val="0"/>
              <w:marBottom w:val="0"/>
              <w:divBdr>
                <w:top w:val="none" w:sz="0" w:space="0" w:color="auto"/>
                <w:left w:val="none" w:sz="0" w:space="0" w:color="auto"/>
                <w:bottom w:val="none" w:sz="0" w:space="0" w:color="auto"/>
                <w:right w:val="none" w:sz="0" w:space="0" w:color="auto"/>
              </w:divBdr>
            </w:div>
          </w:divsChild>
        </w:div>
        <w:div w:id="841236866">
          <w:marLeft w:val="0"/>
          <w:marRight w:val="0"/>
          <w:marTop w:val="0"/>
          <w:marBottom w:val="0"/>
          <w:divBdr>
            <w:top w:val="none" w:sz="0" w:space="0" w:color="auto"/>
            <w:left w:val="none" w:sz="0" w:space="0" w:color="auto"/>
            <w:bottom w:val="none" w:sz="0" w:space="0" w:color="auto"/>
            <w:right w:val="none" w:sz="0" w:space="0" w:color="auto"/>
          </w:divBdr>
        </w:div>
        <w:div w:id="843668186">
          <w:marLeft w:val="0"/>
          <w:marRight w:val="0"/>
          <w:marTop w:val="0"/>
          <w:marBottom w:val="0"/>
          <w:divBdr>
            <w:top w:val="none" w:sz="0" w:space="0" w:color="auto"/>
            <w:left w:val="none" w:sz="0" w:space="0" w:color="auto"/>
            <w:bottom w:val="none" w:sz="0" w:space="0" w:color="auto"/>
            <w:right w:val="none" w:sz="0" w:space="0" w:color="auto"/>
          </w:divBdr>
        </w:div>
        <w:div w:id="859392530">
          <w:marLeft w:val="0"/>
          <w:marRight w:val="0"/>
          <w:marTop w:val="0"/>
          <w:marBottom w:val="0"/>
          <w:divBdr>
            <w:top w:val="none" w:sz="0" w:space="0" w:color="auto"/>
            <w:left w:val="none" w:sz="0" w:space="0" w:color="auto"/>
            <w:bottom w:val="none" w:sz="0" w:space="0" w:color="auto"/>
            <w:right w:val="none" w:sz="0" w:space="0" w:color="auto"/>
          </w:divBdr>
        </w:div>
        <w:div w:id="882716825">
          <w:marLeft w:val="0"/>
          <w:marRight w:val="0"/>
          <w:marTop w:val="0"/>
          <w:marBottom w:val="0"/>
          <w:divBdr>
            <w:top w:val="none" w:sz="0" w:space="0" w:color="auto"/>
            <w:left w:val="none" w:sz="0" w:space="0" w:color="auto"/>
            <w:bottom w:val="none" w:sz="0" w:space="0" w:color="auto"/>
            <w:right w:val="none" w:sz="0" w:space="0" w:color="auto"/>
          </w:divBdr>
        </w:div>
        <w:div w:id="923105011">
          <w:marLeft w:val="0"/>
          <w:marRight w:val="0"/>
          <w:marTop w:val="0"/>
          <w:marBottom w:val="0"/>
          <w:divBdr>
            <w:top w:val="none" w:sz="0" w:space="0" w:color="auto"/>
            <w:left w:val="none" w:sz="0" w:space="0" w:color="auto"/>
            <w:bottom w:val="none" w:sz="0" w:space="0" w:color="auto"/>
            <w:right w:val="none" w:sz="0" w:space="0" w:color="auto"/>
          </w:divBdr>
        </w:div>
        <w:div w:id="957369347">
          <w:marLeft w:val="0"/>
          <w:marRight w:val="0"/>
          <w:marTop w:val="0"/>
          <w:marBottom w:val="0"/>
          <w:divBdr>
            <w:top w:val="none" w:sz="0" w:space="0" w:color="auto"/>
            <w:left w:val="none" w:sz="0" w:space="0" w:color="auto"/>
            <w:bottom w:val="none" w:sz="0" w:space="0" w:color="auto"/>
            <w:right w:val="none" w:sz="0" w:space="0" w:color="auto"/>
          </w:divBdr>
        </w:div>
        <w:div w:id="960187309">
          <w:marLeft w:val="0"/>
          <w:marRight w:val="0"/>
          <w:marTop w:val="0"/>
          <w:marBottom w:val="0"/>
          <w:divBdr>
            <w:top w:val="none" w:sz="0" w:space="0" w:color="auto"/>
            <w:left w:val="none" w:sz="0" w:space="0" w:color="auto"/>
            <w:bottom w:val="none" w:sz="0" w:space="0" w:color="auto"/>
            <w:right w:val="none" w:sz="0" w:space="0" w:color="auto"/>
          </w:divBdr>
        </w:div>
        <w:div w:id="960376800">
          <w:marLeft w:val="0"/>
          <w:marRight w:val="0"/>
          <w:marTop w:val="0"/>
          <w:marBottom w:val="0"/>
          <w:divBdr>
            <w:top w:val="none" w:sz="0" w:space="0" w:color="auto"/>
            <w:left w:val="none" w:sz="0" w:space="0" w:color="auto"/>
            <w:bottom w:val="none" w:sz="0" w:space="0" w:color="auto"/>
            <w:right w:val="none" w:sz="0" w:space="0" w:color="auto"/>
          </w:divBdr>
          <w:divsChild>
            <w:div w:id="301234093">
              <w:marLeft w:val="0"/>
              <w:marRight w:val="0"/>
              <w:marTop w:val="0"/>
              <w:marBottom w:val="0"/>
              <w:divBdr>
                <w:top w:val="none" w:sz="0" w:space="0" w:color="auto"/>
                <w:left w:val="none" w:sz="0" w:space="0" w:color="auto"/>
                <w:bottom w:val="none" w:sz="0" w:space="0" w:color="auto"/>
                <w:right w:val="none" w:sz="0" w:space="0" w:color="auto"/>
              </w:divBdr>
            </w:div>
            <w:div w:id="318190974">
              <w:marLeft w:val="0"/>
              <w:marRight w:val="0"/>
              <w:marTop w:val="0"/>
              <w:marBottom w:val="0"/>
              <w:divBdr>
                <w:top w:val="none" w:sz="0" w:space="0" w:color="auto"/>
                <w:left w:val="none" w:sz="0" w:space="0" w:color="auto"/>
                <w:bottom w:val="none" w:sz="0" w:space="0" w:color="auto"/>
                <w:right w:val="none" w:sz="0" w:space="0" w:color="auto"/>
              </w:divBdr>
            </w:div>
            <w:div w:id="1272781185">
              <w:marLeft w:val="0"/>
              <w:marRight w:val="0"/>
              <w:marTop w:val="0"/>
              <w:marBottom w:val="0"/>
              <w:divBdr>
                <w:top w:val="none" w:sz="0" w:space="0" w:color="auto"/>
                <w:left w:val="none" w:sz="0" w:space="0" w:color="auto"/>
                <w:bottom w:val="none" w:sz="0" w:space="0" w:color="auto"/>
                <w:right w:val="none" w:sz="0" w:space="0" w:color="auto"/>
              </w:divBdr>
            </w:div>
            <w:div w:id="1375158927">
              <w:marLeft w:val="0"/>
              <w:marRight w:val="0"/>
              <w:marTop w:val="0"/>
              <w:marBottom w:val="0"/>
              <w:divBdr>
                <w:top w:val="none" w:sz="0" w:space="0" w:color="auto"/>
                <w:left w:val="none" w:sz="0" w:space="0" w:color="auto"/>
                <w:bottom w:val="none" w:sz="0" w:space="0" w:color="auto"/>
                <w:right w:val="none" w:sz="0" w:space="0" w:color="auto"/>
              </w:divBdr>
            </w:div>
            <w:div w:id="2124570690">
              <w:marLeft w:val="0"/>
              <w:marRight w:val="0"/>
              <w:marTop w:val="0"/>
              <w:marBottom w:val="0"/>
              <w:divBdr>
                <w:top w:val="none" w:sz="0" w:space="0" w:color="auto"/>
                <w:left w:val="none" w:sz="0" w:space="0" w:color="auto"/>
                <w:bottom w:val="none" w:sz="0" w:space="0" w:color="auto"/>
                <w:right w:val="none" w:sz="0" w:space="0" w:color="auto"/>
              </w:divBdr>
            </w:div>
          </w:divsChild>
        </w:div>
        <w:div w:id="975331858">
          <w:marLeft w:val="0"/>
          <w:marRight w:val="0"/>
          <w:marTop w:val="0"/>
          <w:marBottom w:val="0"/>
          <w:divBdr>
            <w:top w:val="none" w:sz="0" w:space="0" w:color="auto"/>
            <w:left w:val="none" w:sz="0" w:space="0" w:color="auto"/>
            <w:bottom w:val="none" w:sz="0" w:space="0" w:color="auto"/>
            <w:right w:val="none" w:sz="0" w:space="0" w:color="auto"/>
          </w:divBdr>
        </w:div>
        <w:div w:id="983705249">
          <w:marLeft w:val="0"/>
          <w:marRight w:val="0"/>
          <w:marTop w:val="0"/>
          <w:marBottom w:val="0"/>
          <w:divBdr>
            <w:top w:val="none" w:sz="0" w:space="0" w:color="auto"/>
            <w:left w:val="none" w:sz="0" w:space="0" w:color="auto"/>
            <w:bottom w:val="none" w:sz="0" w:space="0" w:color="auto"/>
            <w:right w:val="none" w:sz="0" w:space="0" w:color="auto"/>
          </w:divBdr>
        </w:div>
        <w:div w:id="1021009315">
          <w:marLeft w:val="0"/>
          <w:marRight w:val="0"/>
          <w:marTop w:val="0"/>
          <w:marBottom w:val="0"/>
          <w:divBdr>
            <w:top w:val="none" w:sz="0" w:space="0" w:color="auto"/>
            <w:left w:val="none" w:sz="0" w:space="0" w:color="auto"/>
            <w:bottom w:val="none" w:sz="0" w:space="0" w:color="auto"/>
            <w:right w:val="none" w:sz="0" w:space="0" w:color="auto"/>
          </w:divBdr>
          <w:divsChild>
            <w:div w:id="61145567">
              <w:marLeft w:val="0"/>
              <w:marRight w:val="0"/>
              <w:marTop w:val="0"/>
              <w:marBottom w:val="0"/>
              <w:divBdr>
                <w:top w:val="none" w:sz="0" w:space="0" w:color="auto"/>
                <w:left w:val="none" w:sz="0" w:space="0" w:color="auto"/>
                <w:bottom w:val="none" w:sz="0" w:space="0" w:color="auto"/>
                <w:right w:val="none" w:sz="0" w:space="0" w:color="auto"/>
              </w:divBdr>
            </w:div>
            <w:div w:id="152185261">
              <w:marLeft w:val="0"/>
              <w:marRight w:val="0"/>
              <w:marTop w:val="0"/>
              <w:marBottom w:val="0"/>
              <w:divBdr>
                <w:top w:val="none" w:sz="0" w:space="0" w:color="auto"/>
                <w:left w:val="none" w:sz="0" w:space="0" w:color="auto"/>
                <w:bottom w:val="none" w:sz="0" w:space="0" w:color="auto"/>
                <w:right w:val="none" w:sz="0" w:space="0" w:color="auto"/>
              </w:divBdr>
            </w:div>
            <w:div w:id="879703883">
              <w:marLeft w:val="0"/>
              <w:marRight w:val="0"/>
              <w:marTop w:val="0"/>
              <w:marBottom w:val="0"/>
              <w:divBdr>
                <w:top w:val="none" w:sz="0" w:space="0" w:color="auto"/>
                <w:left w:val="none" w:sz="0" w:space="0" w:color="auto"/>
                <w:bottom w:val="none" w:sz="0" w:space="0" w:color="auto"/>
                <w:right w:val="none" w:sz="0" w:space="0" w:color="auto"/>
              </w:divBdr>
            </w:div>
            <w:div w:id="1223785769">
              <w:marLeft w:val="0"/>
              <w:marRight w:val="0"/>
              <w:marTop w:val="0"/>
              <w:marBottom w:val="0"/>
              <w:divBdr>
                <w:top w:val="none" w:sz="0" w:space="0" w:color="auto"/>
                <w:left w:val="none" w:sz="0" w:space="0" w:color="auto"/>
                <w:bottom w:val="none" w:sz="0" w:space="0" w:color="auto"/>
                <w:right w:val="none" w:sz="0" w:space="0" w:color="auto"/>
              </w:divBdr>
            </w:div>
            <w:div w:id="1498422561">
              <w:marLeft w:val="0"/>
              <w:marRight w:val="0"/>
              <w:marTop w:val="0"/>
              <w:marBottom w:val="0"/>
              <w:divBdr>
                <w:top w:val="none" w:sz="0" w:space="0" w:color="auto"/>
                <w:left w:val="none" w:sz="0" w:space="0" w:color="auto"/>
                <w:bottom w:val="none" w:sz="0" w:space="0" w:color="auto"/>
                <w:right w:val="none" w:sz="0" w:space="0" w:color="auto"/>
              </w:divBdr>
            </w:div>
          </w:divsChild>
        </w:div>
        <w:div w:id="1045373642">
          <w:marLeft w:val="0"/>
          <w:marRight w:val="0"/>
          <w:marTop w:val="0"/>
          <w:marBottom w:val="0"/>
          <w:divBdr>
            <w:top w:val="none" w:sz="0" w:space="0" w:color="auto"/>
            <w:left w:val="none" w:sz="0" w:space="0" w:color="auto"/>
            <w:bottom w:val="none" w:sz="0" w:space="0" w:color="auto"/>
            <w:right w:val="none" w:sz="0" w:space="0" w:color="auto"/>
          </w:divBdr>
        </w:div>
        <w:div w:id="1051345683">
          <w:marLeft w:val="0"/>
          <w:marRight w:val="0"/>
          <w:marTop w:val="0"/>
          <w:marBottom w:val="0"/>
          <w:divBdr>
            <w:top w:val="none" w:sz="0" w:space="0" w:color="auto"/>
            <w:left w:val="none" w:sz="0" w:space="0" w:color="auto"/>
            <w:bottom w:val="none" w:sz="0" w:space="0" w:color="auto"/>
            <w:right w:val="none" w:sz="0" w:space="0" w:color="auto"/>
          </w:divBdr>
          <w:divsChild>
            <w:div w:id="204097719">
              <w:marLeft w:val="0"/>
              <w:marRight w:val="0"/>
              <w:marTop w:val="0"/>
              <w:marBottom w:val="0"/>
              <w:divBdr>
                <w:top w:val="none" w:sz="0" w:space="0" w:color="auto"/>
                <w:left w:val="none" w:sz="0" w:space="0" w:color="auto"/>
                <w:bottom w:val="none" w:sz="0" w:space="0" w:color="auto"/>
                <w:right w:val="none" w:sz="0" w:space="0" w:color="auto"/>
              </w:divBdr>
            </w:div>
            <w:div w:id="470095409">
              <w:marLeft w:val="0"/>
              <w:marRight w:val="0"/>
              <w:marTop w:val="0"/>
              <w:marBottom w:val="0"/>
              <w:divBdr>
                <w:top w:val="none" w:sz="0" w:space="0" w:color="auto"/>
                <w:left w:val="none" w:sz="0" w:space="0" w:color="auto"/>
                <w:bottom w:val="none" w:sz="0" w:space="0" w:color="auto"/>
                <w:right w:val="none" w:sz="0" w:space="0" w:color="auto"/>
              </w:divBdr>
            </w:div>
            <w:div w:id="589241833">
              <w:marLeft w:val="0"/>
              <w:marRight w:val="0"/>
              <w:marTop w:val="0"/>
              <w:marBottom w:val="0"/>
              <w:divBdr>
                <w:top w:val="none" w:sz="0" w:space="0" w:color="auto"/>
                <w:left w:val="none" w:sz="0" w:space="0" w:color="auto"/>
                <w:bottom w:val="none" w:sz="0" w:space="0" w:color="auto"/>
                <w:right w:val="none" w:sz="0" w:space="0" w:color="auto"/>
              </w:divBdr>
            </w:div>
            <w:div w:id="1091243960">
              <w:marLeft w:val="0"/>
              <w:marRight w:val="0"/>
              <w:marTop w:val="0"/>
              <w:marBottom w:val="0"/>
              <w:divBdr>
                <w:top w:val="none" w:sz="0" w:space="0" w:color="auto"/>
                <w:left w:val="none" w:sz="0" w:space="0" w:color="auto"/>
                <w:bottom w:val="none" w:sz="0" w:space="0" w:color="auto"/>
                <w:right w:val="none" w:sz="0" w:space="0" w:color="auto"/>
              </w:divBdr>
            </w:div>
          </w:divsChild>
        </w:div>
        <w:div w:id="1102148185">
          <w:marLeft w:val="0"/>
          <w:marRight w:val="0"/>
          <w:marTop w:val="0"/>
          <w:marBottom w:val="0"/>
          <w:divBdr>
            <w:top w:val="none" w:sz="0" w:space="0" w:color="auto"/>
            <w:left w:val="none" w:sz="0" w:space="0" w:color="auto"/>
            <w:bottom w:val="none" w:sz="0" w:space="0" w:color="auto"/>
            <w:right w:val="none" w:sz="0" w:space="0" w:color="auto"/>
          </w:divBdr>
        </w:div>
        <w:div w:id="1109011790">
          <w:marLeft w:val="0"/>
          <w:marRight w:val="0"/>
          <w:marTop w:val="0"/>
          <w:marBottom w:val="0"/>
          <w:divBdr>
            <w:top w:val="none" w:sz="0" w:space="0" w:color="auto"/>
            <w:left w:val="none" w:sz="0" w:space="0" w:color="auto"/>
            <w:bottom w:val="none" w:sz="0" w:space="0" w:color="auto"/>
            <w:right w:val="none" w:sz="0" w:space="0" w:color="auto"/>
          </w:divBdr>
          <w:divsChild>
            <w:div w:id="1336301696">
              <w:marLeft w:val="0"/>
              <w:marRight w:val="0"/>
              <w:marTop w:val="0"/>
              <w:marBottom w:val="0"/>
              <w:divBdr>
                <w:top w:val="none" w:sz="0" w:space="0" w:color="auto"/>
                <w:left w:val="none" w:sz="0" w:space="0" w:color="auto"/>
                <w:bottom w:val="none" w:sz="0" w:space="0" w:color="auto"/>
                <w:right w:val="none" w:sz="0" w:space="0" w:color="auto"/>
              </w:divBdr>
            </w:div>
          </w:divsChild>
        </w:div>
        <w:div w:id="1169559600">
          <w:marLeft w:val="0"/>
          <w:marRight w:val="0"/>
          <w:marTop w:val="0"/>
          <w:marBottom w:val="0"/>
          <w:divBdr>
            <w:top w:val="none" w:sz="0" w:space="0" w:color="auto"/>
            <w:left w:val="none" w:sz="0" w:space="0" w:color="auto"/>
            <w:bottom w:val="none" w:sz="0" w:space="0" w:color="auto"/>
            <w:right w:val="none" w:sz="0" w:space="0" w:color="auto"/>
          </w:divBdr>
        </w:div>
        <w:div w:id="1187906896">
          <w:marLeft w:val="0"/>
          <w:marRight w:val="0"/>
          <w:marTop w:val="0"/>
          <w:marBottom w:val="0"/>
          <w:divBdr>
            <w:top w:val="none" w:sz="0" w:space="0" w:color="auto"/>
            <w:left w:val="none" w:sz="0" w:space="0" w:color="auto"/>
            <w:bottom w:val="none" w:sz="0" w:space="0" w:color="auto"/>
            <w:right w:val="none" w:sz="0" w:space="0" w:color="auto"/>
          </w:divBdr>
        </w:div>
        <w:div w:id="1197309649">
          <w:marLeft w:val="0"/>
          <w:marRight w:val="0"/>
          <w:marTop w:val="0"/>
          <w:marBottom w:val="0"/>
          <w:divBdr>
            <w:top w:val="none" w:sz="0" w:space="0" w:color="auto"/>
            <w:left w:val="none" w:sz="0" w:space="0" w:color="auto"/>
            <w:bottom w:val="none" w:sz="0" w:space="0" w:color="auto"/>
            <w:right w:val="none" w:sz="0" w:space="0" w:color="auto"/>
          </w:divBdr>
          <w:divsChild>
            <w:div w:id="640236727">
              <w:marLeft w:val="0"/>
              <w:marRight w:val="0"/>
              <w:marTop w:val="0"/>
              <w:marBottom w:val="0"/>
              <w:divBdr>
                <w:top w:val="none" w:sz="0" w:space="0" w:color="auto"/>
                <w:left w:val="none" w:sz="0" w:space="0" w:color="auto"/>
                <w:bottom w:val="none" w:sz="0" w:space="0" w:color="auto"/>
                <w:right w:val="none" w:sz="0" w:space="0" w:color="auto"/>
              </w:divBdr>
            </w:div>
            <w:div w:id="1419330578">
              <w:marLeft w:val="0"/>
              <w:marRight w:val="0"/>
              <w:marTop w:val="0"/>
              <w:marBottom w:val="0"/>
              <w:divBdr>
                <w:top w:val="none" w:sz="0" w:space="0" w:color="auto"/>
                <w:left w:val="none" w:sz="0" w:space="0" w:color="auto"/>
                <w:bottom w:val="none" w:sz="0" w:space="0" w:color="auto"/>
                <w:right w:val="none" w:sz="0" w:space="0" w:color="auto"/>
              </w:divBdr>
            </w:div>
            <w:div w:id="1454520149">
              <w:marLeft w:val="0"/>
              <w:marRight w:val="0"/>
              <w:marTop w:val="0"/>
              <w:marBottom w:val="0"/>
              <w:divBdr>
                <w:top w:val="none" w:sz="0" w:space="0" w:color="auto"/>
                <w:left w:val="none" w:sz="0" w:space="0" w:color="auto"/>
                <w:bottom w:val="none" w:sz="0" w:space="0" w:color="auto"/>
                <w:right w:val="none" w:sz="0" w:space="0" w:color="auto"/>
              </w:divBdr>
            </w:div>
          </w:divsChild>
        </w:div>
        <w:div w:id="1199705697">
          <w:marLeft w:val="0"/>
          <w:marRight w:val="0"/>
          <w:marTop w:val="0"/>
          <w:marBottom w:val="0"/>
          <w:divBdr>
            <w:top w:val="none" w:sz="0" w:space="0" w:color="auto"/>
            <w:left w:val="none" w:sz="0" w:space="0" w:color="auto"/>
            <w:bottom w:val="none" w:sz="0" w:space="0" w:color="auto"/>
            <w:right w:val="none" w:sz="0" w:space="0" w:color="auto"/>
          </w:divBdr>
        </w:div>
        <w:div w:id="1224293778">
          <w:marLeft w:val="0"/>
          <w:marRight w:val="0"/>
          <w:marTop w:val="0"/>
          <w:marBottom w:val="0"/>
          <w:divBdr>
            <w:top w:val="none" w:sz="0" w:space="0" w:color="auto"/>
            <w:left w:val="none" w:sz="0" w:space="0" w:color="auto"/>
            <w:bottom w:val="none" w:sz="0" w:space="0" w:color="auto"/>
            <w:right w:val="none" w:sz="0" w:space="0" w:color="auto"/>
          </w:divBdr>
        </w:div>
        <w:div w:id="1255286009">
          <w:marLeft w:val="0"/>
          <w:marRight w:val="0"/>
          <w:marTop w:val="0"/>
          <w:marBottom w:val="0"/>
          <w:divBdr>
            <w:top w:val="none" w:sz="0" w:space="0" w:color="auto"/>
            <w:left w:val="none" w:sz="0" w:space="0" w:color="auto"/>
            <w:bottom w:val="none" w:sz="0" w:space="0" w:color="auto"/>
            <w:right w:val="none" w:sz="0" w:space="0" w:color="auto"/>
          </w:divBdr>
          <w:divsChild>
            <w:div w:id="28457861">
              <w:marLeft w:val="0"/>
              <w:marRight w:val="0"/>
              <w:marTop w:val="0"/>
              <w:marBottom w:val="0"/>
              <w:divBdr>
                <w:top w:val="none" w:sz="0" w:space="0" w:color="auto"/>
                <w:left w:val="none" w:sz="0" w:space="0" w:color="auto"/>
                <w:bottom w:val="none" w:sz="0" w:space="0" w:color="auto"/>
                <w:right w:val="none" w:sz="0" w:space="0" w:color="auto"/>
              </w:divBdr>
            </w:div>
            <w:div w:id="494227130">
              <w:marLeft w:val="0"/>
              <w:marRight w:val="0"/>
              <w:marTop w:val="0"/>
              <w:marBottom w:val="0"/>
              <w:divBdr>
                <w:top w:val="none" w:sz="0" w:space="0" w:color="auto"/>
                <w:left w:val="none" w:sz="0" w:space="0" w:color="auto"/>
                <w:bottom w:val="none" w:sz="0" w:space="0" w:color="auto"/>
                <w:right w:val="none" w:sz="0" w:space="0" w:color="auto"/>
              </w:divBdr>
            </w:div>
            <w:div w:id="736636988">
              <w:marLeft w:val="0"/>
              <w:marRight w:val="0"/>
              <w:marTop w:val="0"/>
              <w:marBottom w:val="0"/>
              <w:divBdr>
                <w:top w:val="none" w:sz="0" w:space="0" w:color="auto"/>
                <w:left w:val="none" w:sz="0" w:space="0" w:color="auto"/>
                <w:bottom w:val="none" w:sz="0" w:space="0" w:color="auto"/>
                <w:right w:val="none" w:sz="0" w:space="0" w:color="auto"/>
              </w:divBdr>
            </w:div>
            <w:div w:id="993608119">
              <w:marLeft w:val="0"/>
              <w:marRight w:val="0"/>
              <w:marTop w:val="0"/>
              <w:marBottom w:val="0"/>
              <w:divBdr>
                <w:top w:val="none" w:sz="0" w:space="0" w:color="auto"/>
                <w:left w:val="none" w:sz="0" w:space="0" w:color="auto"/>
                <w:bottom w:val="none" w:sz="0" w:space="0" w:color="auto"/>
                <w:right w:val="none" w:sz="0" w:space="0" w:color="auto"/>
              </w:divBdr>
            </w:div>
            <w:div w:id="1864441860">
              <w:marLeft w:val="0"/>
              <w:marRight w:val="0"/>
              <w:marTop w:val="0"/>
              <w:marBottom w:val="0"/>
              <w:divBdr>
                <w:top w:val="none" w:sz="0" w:space="0" w:color="auto"/>
                <w:left w:val="none" w:sz="0" w:space="0" w:color="auto"/>
                <w:bottom w:val="none" w:sz="0" w:space="0" w:color="auto"/>
                <w:right w:val="none" w:sz="0" w:space="0" w:color="auto"/>
              </w:divBdr>
            </w:div>
          </w:divsChild>
        </w:div>
        <w:div w:id="1321226983">
          <w:marLeft w:val="0"/>
          <w:marRight w:val="0"/>
          <w:marTop w:val="0"/>
          <w:marBottom w:val="0"/>
          <w:divBdr>
            <w:top w:val="none" w:sz="0" w:space="0" w:color="auto"/>
            <w:left w:val="none" w:sz="0" w:space="0" w:color="auto"/>
            <w:bottom w:val="none" w:sz="0" w:space="0" w:color="auto"/>
            <w:right w:val="none" w:sz="0" w:space="0" w:color="auto"/>
          </w:divBdr>
        </w:div>
        <w:div w:id="1329213740">
          <w:marLeft w:val="0"/>
          <w:marRight w:val="0"/>
          <w:marTop w:val="0"/>
          <w:marBottom w:val="0"/>
          <w:divBdr>
            <w:top w:val="none" w:sz="0" w:space="0" w:color="auto"/>
            <w:left w:val="none" w:sz="0" w:space="0" w:color="auto"/>
            <w:bottom w:val="none" w:sz="0" w:space="0" w:color="auto"/>
            <w:right w:val="none" w:sz="0" w:space="0" w:color="auto"/>
          </w:divBdr>
        </w:div>
        <w:div w:id="1353647529">
          <w:marLeft w:val="0"/>
          <w:marRight w:val="0"/>
          <w:marTop w:val="0"/>
          <w:marBottom w:val="0"/>
          <w:divBdr>
            <w:top w:val="none" w:sz="0" w:space="0" w:color="auto"/>
            <w:left w:val="none" w:sz="0" w:space="0" w:color="auto"/>
            <w:bottom w:val="none" w:sz="0" w:space="0" w:color="auto"/>
            <w:right w:val="none" w:sz="0" w:space="0" w:color="auto"/>
          </w:divBdr>
        </w:div>
        <w:div w:id="1371346793">
          <w:marLeft w:val="0"/>
          <w:marRight w:val="0"/>
          <w:marTop w:val="0"/>
          <w:marBottom w:val="0"/>
          <w:divBdr>
            <w:top w:val="none" w:sz="0" w:space="0" w:color="auto"/>
            <w:left w:val="none" w:sz="0" w:space="0" w:color="auto"/>
            <w:bottom w:val="none" w:sz="0" w:space="0" w:color="auto"/>
            <w:right w:val="none" w:sz="0" w:space="0" w:color="auto"/>
          </w:divBdr>
          <w:divsChild>
            <w:div w:id="68310871">
              <w:marLeft w:val="0"/>
              <w:marRight w:val="0"/>
              <w:marTop w:val="0"/>
              <w:marBottom w:val="0"/>
              <w:divBdr>
                <w:top w:val="none" w:sz="0" w:space="0" w:color="auto"/>
                <w:left w:val="none" w:sz="0" w:space="0" w:color="auto"/>
                <w:bottom w:val="none" w:sz="0" w:space="0" w:color="auto"/>
                <w:right w:val="none" w:sz="0" w:space="0" w:color="auto"/>
              </w:divBdr>
            </w:div>
            <w:div w:id="859586980">
              <w:marLeft w:val="0"/>
              <w:marRight w:val="0"/>
              <w:marTop w:val="0"/>
              <w:marBottom w:val="0"/>
              <w:divBdr>
                <w:top w:val="none" w:sz="0" w:space="0" w:color="auto"/>
                <w:left w:val="none" w:sz="0" w:space="0" w:color="auto"/>
                <w:bottom w:val="none" w:sz="0" w:space="0" w:color="auto"/>
                <w:right w:val="none" w:sz="0" w:space="0" w:color="auto"/>
              </w:divBdr>
            </w:div>
            <w:div w:id="1194224502">
              <w:marLeft w:val="0"/>
              <w:marRight w:val="0"/>
              <w:marTop w:val="0"/>
              <w:marBottom w:val="0"/>
              <w:divBdr>
                <w:top w:val="none" w:sz="0" w:space="0" w:color="auto"/>
                <w:left w:val="none" w:sz="0" w:space="0" w:color="auto"/>
                <w:bottom w:val="none" w:sz="0" w:space="0" w:color="auto"/>
                <w:right w:val="none" w:sz="0" w:space="0" w:color="auto"/>
              </w:divBdr>
            </w:div>
            <w:div w:id="1201479412">
              <w:marLeft w:val="0"/>
              <w:marRight w:val="0"/>
              <w:marTop w:val="0"/>
              <w:marBottom w:val="0"/>
              <w:divBdr>
                <w:top w:val="none" w:sz="0" w:space="0" w:color="auto"/>
                <w:left w:val="none" w:sz="0" w:space="0" w:color="auto"/>
                <w:bottom w:val="none" w:sz="0" w:space="0" w:color="auto"/>
                <w:right w:val="none" w:sz="0" w:space="0" w:color="auto"/>
              </w:divBdr>
            </w:div>
            <w:div w:id="1978995990">
              <w:marLeft w:val="0"/>
              <w:marRight w:val="0"/>
              <w:marTop w:val="0"/>
              <w:marBottom w:val="0"/>
              <w:divBdr>
                <w:top w:val="none" w:sz="0" w:space="0" w:color="auto"/>
                <w:left w:val="none" w:sz="0" w:space="0" w:color="auto"/>
                <w:bottom w:val="none" w:sz="0" w:space="0" w:color="auto"/>
                <w:right w:val="none" w:sz="0" w:space="0" w:color="auto"/>
              </w:divBdr>
            </w:div>
          </w:divsChild>
        </w:div>
        <w:div w:id="1372608959">
          <w:marLeft w:val="0"/>
          <w:marRight w:val="0"/>
          <w:marTop w:val="0"/>
          <w:marBottom w:val="0"/>
          <w:divBdr>
            <w:top w:val="none" w:sz="0" w:space="0" w:color="auto"/>
            <w:left w:val="none" w:sz="0" w:space="0" w:color="auto"/>
            <w:bottom w:val="none" w:sz="0" w:space="0" w:color="auto"/>
            <w:right w:val="none" w:sz="0" w:space="0" w:color="auto"/>
          </w:divBdr>
        </w:div>
        <w:div w:id="1416243894">
          <w:marLeft w:val="0"/>
          <w:marRight w:val="0"/>
          <w:marTop w:val="0"/>
          <w:marBottom w:val="0"/>
          <w:divBdr>
            <w:top w:val="none" w:sz="0" w:space="0" w:color="auto"/>
            <w:left w:val="none" w:sz="0" w:space="0" w:color="auto"/>
            <w:bottom w:val="none" w:sz="0" w:space="0" w:color="auto"/>
            <w:right w:val="none" w:sz="0" w:space="0" w:color="auto"/>
          </w:divBdr>
        </w:div>
        <w:div w:id="1425999157">
          <w:marLeft w:val="0"/>
          <w:marRight w:val="0"/>
          <w:marTop w:val="0"/>
          <w:marBottom w:val="0"/>
          <w:divBdr>
            <w:top w:val="none" w:sz="0" w:space="0" w:color="auto"/>
            <w:left w:val="none" w:sz="0" w:space="0" w:color="auto"/>
            <w:bottom w:val="none" w:sz="0" w:space="0" w:color="auto"/>
            <w:right w:val="none" w:sz="0" w:space="0" w:color="auto"/>
          </w:divBdr>
        </w:div>
        <w:div w:id="1457874475">
          <w:marLeft w:val="0"/>
          <w:marRight w:val="0"/>
          <w:marTop w:val="0"/>
          <w:marBottom w:val="0"/>
          <w:divBdr>
            <w:top w:val="none" w:sz="0" w:space="0" w:color="auto"/>
            <w:left w:val="none" w:sz="0" w:space="0" w:color="auto"/>
            <w:bottom w:val="none" w:sz="0" w:space="0" w:color="auto"/>
            <w:right w:val="none" w:sz="0" w:space="0" w:color="auto"/>
          </w:divBdr>
        </w:div>
        <w:div w:id="1458988462">
          <w:marLeft w:val="0"/>
          <w:marRight w:val="0"/>
          <w:marTop w:val="0"/>
          <w:marBottom w:val="0"/>
          <w:divBdr>
            <w:top w:val="none" w:sz="0" w:space="0" w:color="auto"/>
            <w:left w:val="none" w:sz="0" w:space="0" w:color="auto"/>
            <w:bottom w:val="none" w:sz="0" w:space="0" w:color="auto"/>
            <w:right w:val="none" w:sz="0" w:space="0" w:color="auto"/>
          </w:divBdr>
          <w:divsChild>
            <w:div w:id="2008093069">
              <w:marLeft w:val="0"/>
              <w:marRight w:val="0"/>
              <w:marTop w:val="0"/>
              <w:marBottom w:val="0"/>
              <w:divBdr>
                <w:top w:val="none" w:sz="0" w:space="0" w:color="auto"/>
                <w:left w:val="none" w:sz="0" w:space="0" w:color="auto"/>
                <w:bottom w:val="none" w:sz="0" w:space="0" w:color="auto"/>
                <w:right w:val="none" w:sz="0" w:space="0" w:color="auto"/>
              </w:divBdr>
            </w:div>
          </w:divsChild>
        </w:div>
        <w:div w:id="1467119673">
          <w:marLeft w:val="0"/>
          <w:marRight w:val="0"/>
          <w:marTop w:val="0"/>
          <w:marBottom w:val="0"/>
          <w:divBdr>
            <w:top w:val="none" w:sz="0" w:space="0" w:color="auto"/>
            <w:left w:val="none" w:sz="0" w:space="0" w:color="auto"/>
            <w:bottom w:val="none" w:sz="0" w:space="0" w:color="auto"/>
            <w:right w:val="none" w:sz="0" w:space="0" w:color="auto"/>
          </w:divBdr>
        </w:div>
        <w:div w:id="1492797073">
          <w:marLeft w:val="0"/>
          <w:marRight w:val="0"/>
          <w:marTop w:val="0"/>
          <w:marBottom w:val="0"/>
          <w:divBdr>
            <w:top w:val="none" w:sz="0" w:space="0" w:color="auto"/>
            <w:left w:val="none" w:sz="0" w:space="0" w:color="auto"/>
            <w:bottom w:val="none" w:sz="0" w:space="0" w:color="auto"/>
            <w:right w:val="none" w:sz="0" w:space="0" w:color="auto"/>
          </w:divBdr>
        </w:div>
        <w:div w:id="1497913712">
          <w:marLeft w:val="0"/>
          <w:marRight w:val="0"/>
          <w:marTop w:val="0"/>
          <w:marBottom w:val="0"/>
          <w:divBdr>
            <w:top w:val="none" w:sz="0" w:space="0" w:color="auto"/>
            <w:left w:val="none" w:sz="0" w:space="0" w:color="auto"/>
            <w:bottom w:val="none" w:sz="0" w:space="0" w:color="auto"/>
            <w:right w:val="none" w:sz="0" w:space="0" w:color="auto"/>
          </w:divBdr>
        </w:div>
        <w:div w:id="1506481939">
          <w:marLeft w:val="0"/>
          <w:marRight w:val="0"/>
          <w:marTop w:val="0"/>
          <w:marBottom w:val="0"/>
          <w:divBdr>
            <w:top w:val="none" w:sz="0" w:space="0" w:color="auto"/>
            <w:left w:val="none" w:sz="0" w:space="0" w:color="auto"/>
            <w:bottom w:val="none" w:sz="0" w:space="0" w:color="auto"/>
            <w:right w:val="none" w:sz="0" w:space="0" w:color="auto"/>
          </w:divBdr>
          <w:divsChild>
            <w:div w:id="1877153315">
              <w:marLeft w:val="-75"/>
              <w:marRight w:val="0"/>
              <w:marTop w:val="30"/>
              <w:marBottom w:val="30"/>
              <w:divBdr>
                <w:top w:val="none" w:sz="0" w:space="0" w:color="auto"/>
                <w:left w:val="none" w:sz="0" w:space="0" w:color="auto"/>
                <w:bottom w:val="none" w:sz="0" w:space="0" w:color="auto"/>
                <w:right w:val="none" w:sz="0" w:space="0" w:color="auto"/>
              </w:divBdr>
              <w:divsChild>
                <w:div w:id="44527655">
                  <w:marLeft w:val="0"/>
                  <w:marRight w:val="0"/>
                  <w:marTop w:val="0"/>
                  <w:marBottom w:val="0"/>
                  <w:divBdr>
                    <w:top w:val="none" w:sz="0" w:space="0" w:color="auto"/>
                    <w:left w:val="none" w:sz="0" w:space="0" w:color="auto"/>
                    <w:bottom w:val="none" w:sz="0" w:space="0" w:color="auto"/>
                    <w:right w:val="none" w:sz="0" w:space="0" w:color="auto"/>
                  </w:divBdr>
                  <w:divsChild>
                    <w:div w:id="2124764606">
                      <w:marLeft w:val="0"/>
                      <w:marRight w:val="0"/>
                      <w:marTop w:val="0"/>
                      <w:marBottom w:val="0"/>
                      <w:divBdr>
                        <w:top w:val="none" w:sz="0" w:space="0" w:color="auto"/>
                        <w:left w:val="none" w:sz="0" w:space="0" w:color="auto"/>
                        <w:bottom w:val="none" w:sz="0" w:space="0" w:color="auto"/>
                        <w:right w:val="none" w:sz="0" w:space="0" w:color="auto"/>
                      </w:divBdr>
                    </w:div>
                  </w:divsChild>
                </w:div>
                <w:div w:id="103963908">
                  <w:marLeft w:val="0"/>
                  <w:marRight w:val="0"/>
                  <w:marTop w:val="0"/>
                  <w:marBottom w:val="0"/>
                  <w:divBdr>
                    <w:top w:val="none" w:sz="0" w:space="0" w:color="auto"/>
                    <w:left w:val="none" w:sz="0" w:space="0" w:color="auto"/>
                    <w:bottom w:val="none" w:sz="0" w:space="0" w:color="auto"/>
                    <w:right w:val="none" w:sz="0" w:space="0" w:color="auto"/>
                  </w:divBdr>
                  <w:divsChild>
                    <w:div w:id="1338926150">
                      <w:marLeft w:val="0"/>
                      <w:marRight w:val="0"/>
                      <w:marTop w:val="0"/>
                      <w:marBottom w:val="0"/>
                      <w:divBdr>
                        <w:top w:val="none" w:sz="0" w:space="0" w:color="auto"/>
                        <w:left w:val="none" w:sz="0" w:space="0" w:color="auto"/>
                        <w:bottom w:val="none" w:sz="0" w:space="0" w:color="auto"/>
                        <w:right w:val="none" w:sz="0" w:space="0" w:color="auto"/>
                      </w:divBdr>
                    </w:div>
                  </w:divsChild>
                </w:div>
                <w:div w:id="171379954">
                  <w:marLeft w:val="0"/>
                  <w:marRight w:val="0"/>
                  <w:marTop w:val="0"/>
                  <w:marBottom w:val="0"/>
                  <w:divBdr>
                    <w:top w:val="none" w:sz="0" w:space="0" w:color="auto"/>
                    <w:left w:val="none" w:sz="0" w:space="0" w:color="auto"/>
                    <w:bottom w:val="none" w:sz="0" w:space="0" w:color="auto"/>
                    <w:right w:val="none" w:sz="0" w:space="0" w:color="auto"/>
                  </w:divBdr>
                  <w:divsChild>
                    <w:div w:id="67306370">
                      <w:marLeft w:val="0"/>
                      <w:marRight w:val="0"/>
                      <w:marTop w:val="0"/>
                      <w:marBottom w:val="0"/>
                      <w:divBdr>
                        <w:top w:val="none" w:sz="0" w:space="0" w:color="auto"/>
                        <w:left w:val="none" w:sz="0" w:space="0" w:color="auto"/>
                        <w:bottom w:val="none" w:sz="0" w:space="0" w:color="auto"/>
                        <w:right w:val="none" w:sz="0" w:space="0" w:color="auto"/>
                      </w:divBdr>
                    </w:div>
                  </w:divsChild>
                </w:div>
                <w:div w:id="194736818">
                  <w:marLeft w:val="0"/>
                  <w:marRight w:val="0"/>
                  <w:marTop w:val="0"/>
                  <w:marBottom w:val="0"/>
                  <w:divBdr>
                    <w:top w:val="none" w:sz="0" w:space="0" w:color="auto"/>
                    <w:left w:val="none" w:sz="0" w:space="0" w:color="auto"/>
                    <w:bottom w:val="none" w:sz="0" w:space="0" w:color="auto"/>
                    <w:right w:val="none" w:sz="0" w:space="0" w:color="auto"/>
                  </w:divBdr>
                  <w:divsChild>
                    <w:div w:id="988825629">
                      <w:marLeft w:val="0"/>
                      <w:marRight w:val="0"/>
                      <w:marTop w:val="0"/>
                      <w:marBottom w:val="0"/>
                      <w:divBdr>
                        <w:top w:val="none" w:sz="0" w:space="0" w:color="auto"/>
                        <w:left w:val="none" w:sz="0" w:space="0" w:color="auto"/>
                        <w:bottom w:val="none" w:sz="0" w:space="0" w:color="auto"/>
                        <w:right w:val="none" w:sz="0" w:space="0" w:color="auto"/>
                      </w:divBdr>
                    </w:div>
                  </w:divsChild>
                </w:div>
                <w:div w:id="212355052">
                  <w:marLeft w:val="0"/>
                  <w:marRight w:val="0"/>
                  <w:marTop w:val="0"/>
                  <w:marBottom w:val="0"/>
                  <w:divBdr>
                    <w:top w:val="none" w:sz="0" w:space="0" w:color="auto"/>
                    <w:left w:val="none" w:sz="0" w:space="0" w:color="auto"/>
                    <w:bottom w:val="none" w:sz="0" w:space="0" w:color="auto"/>
                    <w:right w:val="none" w:sz="0" w:space="0" w:color="auto"/>
                  </w:divBdr>
                  <w:divsChild>
                    <w:div w:id="782189356">
                      <w:marLeft w:val="0"/>
                      <w:marRight w:val="0"/>
                      <w:marTop w:val="0"/>
                      <w:marBottom w:val="0"/>
                      <w:divBdr>
                        <w:top w:val="none" w:sz="0" w:space="0" w:color="auto"/>
                        <w:left w:val="none" w:sz="0" w:space="0" w:color="auto"/>
                        <w:bottom w:val="none" w:sz="0" w:space="0" w:color="auto"/>
                        <w:right w:val="none" w:sz="0" w:space="0" w:color="auto"/>
                      </w:divBdr>
                    </w:div>
                  </w:divsChild>
                </w:div>
                <w:div w:id="328292520">
                  <w:marLeft w:val="0"/>
                  <w:marRight w:val="0"/>
                  <w:marTop w:val="0"/>
                  <w:marBottom w:val="0"/>
                  <w:divBdr>
                    <w:top w:val="none" w:sz="0" w:space="0" w:color="auto"/>
                    <w:left w:val="none" w:sz="0" w:space="0" w:color="auto"/>
                    <w:bottom w:val="none" w:sz="0" w:space="0" w:color="auto"/>
                    <w:right w:val="none" w:sz="0" w:space="0" w:color="auto"/>
                  </w:divBdr>
                  <w:divsChild>
                    <w:div w:id="1093429616">
                      <w:marLeft w:val="0"/>
                      <w:marRight w:val="0"/>
                      <w:marTop w:val="0"/>
                      <w:marBottom w:val="0"/>
                      <w:divBdr>
                        <w:top w:val="none" w:sz="0" w:space="0" w:color="auto"/>
                        <w:left w:val="none" w:sz="0" w:space="0" w:color="auto"/>
                        <w:bottom w:val="none" w:sz="0" w:space="0" w:color="auto"/>
                        <w:right w:val="none" w:sz="0" w:space="0" w:color="auto"/>
                      </w:divBdr>
                    </w:div>
                  </w:divsChild>
                </w:div>
                <w:div w:id="355040663">
                  <w:marLeft w:val="0"/>
                  <w:marRight w:val="0"/>
                  <w:marTop w:val="0"/>
                  <w:marBottom w:val="0"/>
                  <w:divBdr>
                    <w:top w:val="none" w:sz="0" w:space="0" w:color="auto"/>
                    <w:left w:val="none" w:sz="0" w:space="0" w:color="auto"/>
                    <w:bottom w:val="none" w:sz="0" w:space="0" w:color="auto"/>
                    <w:right w:val="none" w:sz="0" w:space="0" w:color="auto"/>
                  </w:divBdr>
                  <w:divsChild>
                    <w:div w:id="1250307973">
                      <w:marLeft w:val="0"/>
                      <w:marRight w:val="0"/>
                      <w:marTop w:val="0"/>
                      <w:marBottom w:val="0"/>
                      <w:divBdr>
                        <w:top w:val="none" w:sz="0" w:space="0" w:color="auto"/>
                        <w:left w:val="none" w:sz="0" w:space="0" w:color="auto"/>
                        <w:bottom w:val="none" w:sz="0" w:space="0" w:color="auto"/>
                        <w:right w:val="none" w:sz="0" w:space="0" w:color="auto"/>
                      </w:divBdr>
                    </w:div>
                  </w:divsChild>
                </w:div>
                <w:div w:id="747926478">
                  <w:marLeft w:val="0"/>
                  <w:marRight w:val="0"/>
                  <w:marTop w:val="0"/>
                  <w:marBottom w:val="0"/>
                  <w:divBdr>
                    <w:top w:val="none" w:sz="0" w:space="0" w:color="auto"/>
                    <w:left w:val="none" w:sz="0" w:space="0" w:color="auto"/>
                    <w:bottom w:val="none" w:sz="0" w:space="0" w:color="auto"/>
                    <w:right w:val="none" w:sz="0" w:space="0" w:color="auto"/>
                  </w:divBdr>
                  <w:divsChild>
                    <w:div w:id="752433280">
                      <w:marLeft w:val="0"/>
                      <w:marRight w:val="0"/>
                      <w:marTop w:val="0"/>
                      <w:marBottom w:val="0"/>
                      <w:divBdr>
                        <w:top w:val="none" w:sz="0" w:space="0" w:color="auto"/>
                        <w:left w:val="none" w:sz="0" w:space="0" w:color="auto"/>
                        <w:bottom w:val="none" w:sz="0" w:space="0" w:color="auto"/>
                        <w:right w:val="none" w:sz="0" w:space="0" w:color="auto"/>
                      </w:divBdr>
                    </w:div>
                  </w:divsChild>
                </w:div>
                <w:div w:id="761340320">
                  <w:marLeft w:val="0"/>
                  <w:marRight w:val="0"/>
                  <w:marTop w:val="0"/>
                  <w:marBottom w:val="0"/>
                  <w:divBdr>
                    <w:top w:val="none" w:sz="0" w:space="0" w:color="auto"/>
                    <w:left w:val="none" w:sz="0" w:space="0" w:color="auto"/>
                    <w:bottom w:val="none" w:sz="0" w:space="0" w:color="auto"/>
                    <w:right w:val="none" w:sz="0" w:space="0" w:color="auto"/>
                  </w:divBdr>
                  <w:divsChild>
                    <w:div w:id="218635267">
                      <w:marLeft w:val="0"/>
                      <w:marRight w:val="0"/>
                      <w:marTop w:val="0"/>
                      <w:marBottom w:val="0"/>
                      <w:divBdr>
                        <w:top w:val="none" w:sz="0" w:space="0" w:color="auto"/>
                        <w:left w:val="none" w:sz="0" w:space="0" w:color="auto"/>
                        <w:bottom w:val="none" w:sz="0" w:space="0" w:color="auto"/>
                        <w:right w:val="none" w:sz="0" w:space="0" w:color="auto"/>
                      </w:divBdr>
                    </w:div>
                    <w:div w:id="1817333465">
                      <w:marLeft w:val="0"/>
                      <w:marRight w:val="0"/>
                      <w:marTop w:val="0"/>
                      <w:marBottom w:val="0"/>
                      <w:divBdr>
                        <w:top w:val="none" w:sz="0" w:space="0" w:color="auto"/>
                        <w:left w:val="none" w:sz="0" w:space="0" w:color="auto"/>
                        <w:bottom w:val="none" w:sz="0" w:space="0" w:color="auto"/>
                        <w:right w:val="none" w:sz="0" w:space="0" w:color="auto"/>
                      </w:divBdr>
                    </w:div>
                    <w:div w:id="1993440468">
                      <w:marLeft w:val="0"/>
                      <w:marRight w:val="0"/>
                      <w:marTop w:val="0"/>
                      <w:marBottom w:val="0"/>
                      <w:divBdr>
                        <w:top w:val="none" w:sz="0" w:space="0" w:color="auto"/>
                        <w:left w:val="none" w:sz="0" w:space="0" w:color="auto"/>
                        <w:bottom w:val="none" w:sz="0" w:space="0" w:color="auto"/>
                        <w:right w:val="none" w:sz="0" w:space="0" w:color="auto"/>
                      </w:divBdr>
                    </w:div>
                  </w:divsChild>
                </w:div>
                <w:div w:id="809519467">
                  <w:marLeft w:val="0"/>
                  <w:marRight w:val="0"/>
                  <w:marTop w:val="0"/>
                  <w:marBottom w:val="0"/>
                  <w:divBdr>
                    <w:top w:val="none" w:sz="0" w:space="0" w:color="auto"/>
                    <w:left w:val="none" w:sz="0" w:space="0" w:color="auto"/>
                    <w:bottom w:val="none" w:sz="0" w:space="0" w:color="auto"/>
                    <w:right w:val="none" w:sz="0" w:space="0" w:color="auto"/>
                  </w:divBdr>
                  <w:divsChild>
                    <w:div w:id="1044210166">
                      <w:marLeft w:val="0"/>
                      <w:marRight w:val="0"/>
                      <w:marTop w:val="0"/>
                      <w:marBottom w:val="0"/>
                      <w:divBdr>
                        <w:top w:val="none" w:sz="0" w:space="0" w:color="auto"/>
                        <w:left w:val="none" w:sz="0" w:space="0" w:color="auto"/>
                        <w:bottom w:val="none" w:sz="0" w:space="0" w:color="auto"/>
                        <w:right w:val="none" w:sz="0" w:space="0" w:color="auto"/>
                      </w:divBdr>
                    </w:div>
                  </w:divsChild>
                </w:div>
                <w:div w:id="986858491">
                  <w:marLeft w:val="0"/>
                  <w:marRight w:val="0"/>
                  <w:marTop w:val="0"/>
                  <w:marBottom w:val="0"/>
                  <w:divBdr>
                    <w:top w:val="none" w:sz="0" w:space="0" w:color="auto"/>
                    <w:left w:val="none" w:sz="0" w:space="0" w:color="auto"/>
                    <w:bottom w:val="none" w:sz="0" w:space="0" w:color="auto"/>
                    <w:right w:val="none" w:sz="0" w:space="0" w:color="auto"/>
                  </w:divBdr>
                  <w:divsChild>
                    <w:div w:id="1333142368">
                      <w:marLeft w:val="0"/>
                      <w:marRight w:val="0"/>
                      <w:marTop w:val="0"/>
                      <w:marBottom w:val="0"/>
                      <w:divBdr>
                        <w:top w:val="none" w:sz="0" w:space="0" w:color="auto"/>
                        <w:left w:val="none" w:sz="0" w:space="0" w:color="auto"/>
                        <w:bottom w:val="none" w:sz="0" w:space="0" w:color="auto"/>
                        <w:right w:val="none" w:sz="0" w:space="0" w:color="auto"/>
                      </w:divBdr>
                    </w:div>
                  </w:divsChild>
                </w:div>
                <w:div w:id="1266185129">
                  <w:marLeft w:val="0"/>
                  <w:marRight w:val="0"/>
                  <w:marTop w:val="0"/>
                  <w:marBottom w:val="0"/>
                  <w:divBdr>
                    <w:top w:val="none" w:sz="0" w:space="0" w:color="auto"/>
                    <w:left w:val="none" w:sz="0" w:space="0" w:color="auto"/>
                    <w:bottom w:val="none" w:sz="0" w:space="0" w:color="auto"/>
                    <w:right w:val="none" w:sz="0" w:space="0" w:color="auto"/>
                  </w:divBdr>
                  <w:divsChild>
                    <w:div w:id="179317515">
                      <w:marLeft w:val="0"/>
                      <w:marRight w:val="0"/>
                      <w:marTop w:val="0"/>
                      <w:marBottom w:val="0"/>
                      <w:divBdr>
                        <w:top w:val="none" w:sz="0" w:space="0" w:color="auto"/>
                        <w:left w:val="none" w:sz="0" w:space="0" w:color="auto"/>
                        <w:bottom w:val="none" w:sz="0" w:space="0" w:color="auto"/>
                        <w:right w:val="none" w:sz="0" w:space="0" w:color="auto"/>
                      </w:divBdr>
                    </w:div>
                  </w:divsChild>
                </w:div>
                <w:div w:id="1413164811">
                  <w:marLeft w:val="0"/>
                  <w:marRight w:val="0"/>
                  <w:marTop w:val="0"/>
                  <w:marBottom w:val="0"/>
                  <w:divBdr>
                    <w:top w:val="none" w:sz="0" w:space="0" w:color="auto"/>
                    <w:left w:val="none" w:sz="0" w:space="0" w:color="auto"/>
                    <w:bottom w:val="none" w:sz="0" w:space="0" w:color="auto"/>
                    <w:right w:val="none" w:sz="0" w:space="0" w:color="auto"/>
                  </w:divBdr>
                  <w:divsChild>
                    <w:div w:id="886836714">
                      <w:marLeft w:val="0"/>
                      <w:marRight w:val="0"/>
                      <w:marTop w:val="0"/>
                      <w:marBottom w:val="0"/>
                      <w:divBdr>
                        <w:top w:val="none" w:sz="0" w:space="0" w:color="auto"/>
                        <w:left w:val="none" w:sz="0" w:space="0" w:color="auto"/>
                        <w:bottom w:val="none" w:sz="0" w:space="0" w:color="auto"/>
                        <w:right w:val="none" w:sz="0" w:space="0" w:color="auto"/>
                      </w:divBdr>
                    </w:div>
                  </w:divsChild>
                </w:div>
                <w:div w:id="1470321419">
                  <w:marLeft w:val="0"/>
                  <w:marRight w:val="0"/>
                  <w:marTop w:val="0"/>
                  <w:marBottom w:val="0"/>
                  <w:divBdr>
                    <w:top w:val="none" w:sz="0" w:space="0" w:color="auto"/>
                    <w:left w:val="none" w:sz="0" w:space="0" w:color="auto"/>
                    <w:bottom w:val="none" w:sz="0" w:space="0" w:color="auto"/>
                    <w:right w:val="none" w:sz="0" w:space="0" w:color="auto"/>
                  </w:divBdr>
                  <w:divsChild>
                    <w:div w:id="1045527840">
                      <w:marLeft w:val="0"/>
                      <w:marRight w:val="0"/>
                      <w:marTop w:val="0"/>
                      <w:marBottom w:val="0"/>
                      <w:divBdr>
                        <w:top w:val="none" w:sz="0" w:space="0" w:color="auto"/>
                        <w:left w:val="none" w:sz="0" w:space="0" w:color="auto"/>
                        <w:bottom w:val="none" w:sz="0" w:space="0" w:color="auto"/>
                        <w:right w:val="none" w:sz="0" w:space="0" w:color="auto"/>
                      </w:divBdr>
                    </w:div>
                  </w:divsChild>
                </w:div>
                <w:div w:id="1759787523">
                  <w:marLeft w:val="0"/>
                  <w:marRight w:val="0"/>
                  <w:marTop w:val="0"/>
                  <w:marBottom w:val="0"/>
                  <w:divBdr>
                    <w:top w:val="none" w:sz="0" w:space="0" w:color="auto"/>
                    <w:left w:val="none" w:sz="0" w:space="0" w:color="auto"/>
                    <w:bottom w:val="none" w:sz="0" w:space="0" w:color="auto"/>
                    <w:right w:val="none" w:sz="0" w:space="0" w:color="auto"/>
                  </w:divBdr>
                  <w:divsChild>
                    <w:div w:id="782529740">
                      <w:marLeft w:val="0"/>
                      <w:marRight w:val="0"/>
                      <w:marTop w:val="0"/>
                      <w:marBottom w:val="0"/>
                      <w:divBdr>
                        <w:top w:val="none" w:sz="0" w:space="0" w:color="auto"/>
                        <w:left w:val="none" w:sz="0" w:space="0" w:color="auto"/>
                        <w:bottom w:val="none" w:sz="0" w:space="0" w:color="auto"/>
                        <w:right w:val="none" w:sz="0" w:space="0" w:color="auto"/>
                      </w:divBdr>
                    </w:div>
                  </w:divsChild>
                </w:div>
                <w:div w:id="1810589935">
                  <w:marLeft w:val="0"/>
                  <w:marRight w:val="0"/>
                  <w:marTop w:val="0"/>
                  <w:marBottom w:val="0"/>
                  <w:divBdr>
                    <w:top w:val="none" w:sz="0" w:space="0" w:color="auto"/>
                    <w:left w:val="none" w:sz="0" w:space="0" w:color="auto"/>
                    <w:bottom w:val="none" w:sz="0" w:space="0" w:color="auto"/>
                    <w:right w:val="none" w:sz="0" w:space="0" w:color="auto"/>
                  </w:divBdr>
                  <w:divsChild>
                    <w:div w:id="6769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7505">
          <w:marLeft w:val="0"/>
          <w:marRight w:val="0"/>
          <w:marTop w:val="0"/>
          <w:marBottom w:val="0"/>
          <w:divBdr>
            <w:top w:val="none" w:sz="0" w:space="0" w:color="auto"/>
            <w:left w:val="none" w:sz="0" w:space="0" w:color="auto"/>
            <w:bottom w:val="none" w:sz="0" w:space="0" w:color="auto"/>
            <w:right w:val="none" w:sz="0" w:space="0" w:color="auto"/>
          </w:divBdr>
        </w:div>
        <w:div w:id="1577477695">
          <w:marLeft w:val="0"/>
          <w:marRight w:val="0"/>
          <w:marTop w:val="0"/>
          <w:marBottom w:val="0"/>
          <w:divBdr>
            <w:top w:val="none" w:sz="0" w:space="0" w:color="auto"/>
            <w:left w:val="none" w:sz="0" w:space="0" w:color="auto"/>
            <w:bottom w:val="none" w:sz="0" w:space="0" w:color="auto"/>
            <w:right w:val="none" w:sz="0" w:space="0" w:color="auto"/>
          </w:divBdr>
          <w:divsChild>
            <w:div w:id="63920338">
              <w:marLeft w:val="0"/>
              <w:marRight w:val="0"/>
              <w:marTop w:val="0"/>
              <w:marBottom w:val="0"/>
              <w:divBdr>
                <w:top w:val="none" w:sz="0" w:space="0" w:color="auto"/>
                <w:left w:val="none" w:sz="0" w:space="0" w:color="auto"/>
                <w:bottom w:val="none" w:sz="0" w:space="0" w:color="auto"/>
                <w:right w:val="none" w:sz="0" w:space="0" w:color="auto"/>
              </w:divBdr>
            </w:div>
            <w:div w:id="376780297">
              <w:marLeft w:val="0"/>
              <w:marRight w:val="0"/>
              <w:marTop w:val="0"/>
              <w:marBottom w:val="0"/>
              <w:divBdr>
                <w:top w:val="none" w:sz="0" w:space="0" w:color="auto"/>
                <w:left w:val="none" w:sz="0" w:space="0" w:color="auto"/>
                <w:bottom w:val="none" w:sz="0" w:space="0" w:color="auto"/>
                <w:right w:val="none" w:sz="0" w:space="0" w:color="auto"/>
              </w:divBdr>
            </w:div>
            <w:div w:id="473841052">
              <w:marLeft w:val="0"/>
              <w:marRight w:val="0"/>
              <w:marTop w:val="0"/>
              <w:marBottom w:val="0"/>
              <w:divBdr>
                <w:top w:val="none" w:sz="0" w:space="0" w:color="auto"/>
                <w:left w:val="none" w:sz="0" w:space="0" w:color="auto"/>
                <w:bottom w:val="none" w:sz="0" w:space="0" w:color="auto"/>
                <w:right w:val="none" w:sz="0" w:space="0" w:color="auto"/>
              </w:divBdr>
            </w:div>
            <w:div w:id="682778520">
              <w:marLeft w:val="0"/>
              <w:marRight w:val="0"/>
              <w:marTop w:val="0"/>
              <w:marBottom w:val="0"/>
              <w:divBdr>
                <w:top w:val="none" w:sz="0" w:space="0" w:color="auto"/>
                <w:left w:val="none" w:sz="0" w:space="0" w:color="auto"/>
                <w:bottom w:val="none" w:sz="0" w:space="0" w:color="auto"/>
                <w:right w:val="none" w:sz="0" w:space="0" w:color="auto"/>
              </w:divBdr>
            </w:div>
            <w:div w:id="740442806">
              <w:marLeft w:val="0"/>
              <w:marRight w:val="0"/>
              <w:marTop w:val="0"/>
              <w:marBottom w:val="0"/>
              <w:divBdr>
                <w:top w:val="none" w:sz="0" w:space="0" w:color="auto"/>
                <w:left w:val="none" w:sz="0" w:space="0" w:color="auto"/>
                <w:bottom w:val="none" w:sz="0" w:space="0" w:color="auto"/>
                <w:right w:val="none" w:sz="0" w:space="0" w:color="auto"/>
              </w:divBdr>
            </w:div>
          </w:divsChild>
        </w:div>
        <w:div w:id="1605529550">
          <w:marLeft w:val="0"/>
          <w:marRight w:val="0"/>
          <w:marTop w:val="0"/>
          <w:marBottom w:val="0"/>
          <w:divBdr>
            <w:top w:val="none" w:sz="0" w:space="0" w:color="auto"/>
            <w:left w:val="none" w:sz="0" w:space="0" w:color="auto"/>
            <w:bottom w:val="none" w:sz="0" w:space="0" w:color="auto"/>
            <w:right w:val="none" w:sz="0" w:space="0" w:color="auto"/>
          </w:divBdr>
          <w:divsChild>
            <w:div w:id="450243750">
              <w:marLeft w:val="0"/>
              <w:marRight w:val="0"/>
              <w:marTop w:val="0"/>
              <w:marBottom w:val="0"/>
              <w:divBdr>
                <w:top w:val="none" w:sz="0" w:space="0" w:color="auto"/>
                <w:left w:val="none" w:sz="0" w:space="0" w:color="auto"/>
                <w:bottom w:val="none" w:sz="0" w:space="0" w:color="auto"/>
                <w:right w:val="none" w:sz="0" w:space="0" w:color="auto"/>
              </w:divBdr>
            </w:div>
            <w:div w:id="494029686">
              <w:marLeft w:val="0"/>
              <w:marRight w:val="0"/>
              <w:marTop w:val="0"/>
              <w:marBottom w:val="0"/>
              <w:divBdr>
                <w:top w:val="none" w:sz="0" w:space="0" w:color="auto"/>
                <w:left w:val="none" w:sz="0" w:space="0" w:color="auto"/>
                <w:bottom w:val="none" w:sz="0" w:space="0" w:color="auto"/>
                <w:right w:val="none" w:sz="0" w:space="0" w:color="auto"/>
              </w:divBdr>
            </w:div>
            <w:div w:id="1285650429">
              <w:marLeft w:val="0"/>
              <w:marRight w:val="0"/>
              <w:marTop w:val="0"/>
              <w:marBottom w:val="0"/>
              <w:divBdr>
                <w:top w:val="none" w:sz="0" w:space="0" w:color="auto"/>
                <w:left w:val="none" w:sz="0" w:space="0" w:color="auto"/>
                <w:bottom w:val="none" w:sz="0" w:space="0" w:color="auto"/>
                <w:right w:val="none" w:sz="0" w:space="0" w:color="auto"/>
              </w:divBdr>
            </w:div>
            <w:div w:id="1437483214">
              <w:marLeft w:val="0"/>
              <w:marRight w:val="0"/>
              <w:marTop w:val="0"/>
              <w:marBottom w:val="0"/>
              <w:divBdr>
                <w:top w:val="none" w:sz="0" w:space="0" w:color="auto"/>
                <w:left w:val="none" w:sz="0" w:space="0" w:color="auto"/>
                <w:bottom w:val="none" w:sz="0" w:space="0" w:color="auto"/>
                <w:right w:val="none" w:sz="0" w:space="0" w:color="auto"/>
              </w:divBdr>
            </w:div>
            <w:div w:id="1824807934">
              <w:marLeft w:val="0"/>
              <w:marRight w:val="0"/>
              <w:marTop w:val="0"/>
              <w:marBottom w:val="0"/>
              <w:divBdr>
                <w:top w:val="none" w:sz="0" w:space="0" w:color="auto"/>
                <w:left w:val="none" w:sz="0" w:space="0" w:color="auto"/>
                <w:bottom w:val="none" w:sz="0" w:space="0" w:color="auto"/>
                <w:right w:val="none" w:sz="0" w:space="0" w:color="auto"/>
              </w:divBdr>
            </w:div>
          </w:divsChild>
        </w:div>
        <w:div w:id="1685282155">
          <w:marLeft w:val="0"/>
          <w:marRight w:val="0"/>
          <w:marTop w:val="0"/>
          <w:marBottom w:val="0"/>
          <w:divBdr>
            <w:top w:val="none" w:sz="0" w:space="0" w:color="auto"/>
            <w:left w:val="none" w:sz="0" w:space="0" w:color="auto"/>
            <w:bottom w:val="none" w:sz="0" w:space="0" w:color="auto"/>
            <w:right w:val="none" w:sz="0" w:space="0" w:color="auto"/>
          </w:divBdr>
        </w:div>
        <w:div w:id="1711761125">
          <w:marLeft w:val="0"/>
          <w:marRight w:val="0"/>
          <w:marTop w:val="0"/>
          <w:marBottom w:val="0"/>
          <w:divBdr>
            <w:top w:val="none" w:sz="0" w:space="0" w:color="auto"/>
            <w:left w:val="none" w:sz="0" w:space="0" w:color="auto"/>
            <w:bottom w:val="none" w:sz="0" w:space="0" w:color="auto"/>
            <w:right w:val="none" w:sz="0" w:space="0" w:color="auto"/>
          </w:divBdr>
        </w:div>
        <w:div w:id="1745835247">
          <w:marLeft w:val="0"/>
          <w:marRight w:val="0"/>
          <w:marTop w:val="0"/>
          <w:marBottom w:val="0"/>
          <w:divBdr>
            <w:top w:val="none" w:sz="0" w:space="0" w:color="auto"/>
            <w:left w:val="none" w:sz="0" w:space="0" w:color="auto"/>
            <w:bottom w:val="none" w:sz="0" w:space="0" w:color="auto"/>
            <w:right w:val="none" w:sz="0" w:space="0" w:color="auto"/>
          </w:divBdr>
        </w:div>
        <w:div w:id="1747259488">
          <w:marLeft w:val="0"/>
          <w:marRight w:val="0"/>
          <w:marTop w:val="0"/>
          <w:marBottom w:val="0"/>
          <w:divBdr>
            <w:top w:val="none" w:sz="0" w:space="0" w:color="auto"/>
            <w:left w:val="none" w:sz="0" w:space="0" w:color="auto"/>
            <w:bottom w:val="none" w:sz="0" w:space="0" w:color="auto"/>
            <w:right w:val="none" w:sz="0" w:space="0" w:color="auto"/>
          </w:divBdr>
        </w:div>
        <w:div w:id="1782335739">
          <w:marLeft w:val="0"/>
          <w:marRight w:val="0"/>
          <w:marTop w:val="0"/>
          <w:marBottom w:val="0"/>
          <w:divBdr>
            <w:top w:val="none" w:sz="0" w:space="0" w:color="auto"/>
            <w:left w:val="none" w:sz="0" w:space="0" w:color="auto"/>
            <w:bottom w:val="none" w:sz="0" w:space="0" w:color="auto"/>
            <w:right w:val="none" w:sz="0" w:space="0" w:color="auto"/>
          </w:divBdr>
        </w:div>
        <w:div w:id="1846896614">
          <w:marLeft w:val="0"/>
          <w:marRight w:val="0"/>
          <w:marTop w:val="0"/>
          <w:marBottom w:val="0"/>
          <w:divBdr>
            <w:top w:val="none" w:sz="0" w:space="0" w:color="auto"/>
            <w:left w:val="none" w:sz="0" w:space="0" w:color="auto"/>
            <w:bottom w:val="none" w:sz="0" w:space="0" w:color="auto"/>
            <w:right w:val="none" w:sz="0" w:space="0" w:color="auto"/>
          </w:divBdr>
          <w:divsChild>
            <w:div w:id="113446774">
              <w:marLeft w:val="0"/>
              <w:marRight w:val="0"/>
              <w:marTop w:val="0"/>
              <w:marBottom w:val="0"/>
              <w:divBdr>
                <w:top w:val="none" w:sz="0" w:space="0" w:color="auto"/>
                <w:left w:val="none" w:sz="0" w:space="0" w:color="auto"/>
                <w:bottom w:val="none" w:sz="0" w:space="0" w:color="auto"/>
                <w:right w:val="none" w:sz="0" w:space="0" w:color="auto"/>
              </w:divBdr>
            </w:div>
            <w:div w:id="114568600">
              <w:marLeft w:val="0"/>
              <w:marRight w:val="0"/>
              <w:marTop w:val="0"/>
              <w:marBottom w:val="0"/>
              <w:divBdr>
                <w:top w:val="none" w:sz="0" w:space="0" w:color="auto"/>
                <w:left w:val="none" w:sz="0" w:space="0" w:color="auto"/>
                <w:bottom w:val="none" w:sz="0" w:space="0" w:color="auto"/>
                <w:right w:val="none" w:sz="0" w:space="0" w:color="auto"/>
              </w:divBdr>
            </w:div>
            <w:div w:id="957369492">
              <w:marLeft w:val="0"/>
              <w:marRight w:val="0"/>
              <w:marTop w:val="0"/>
              <w:marBottom w:val="0"/>
              <w:divBdr>
                <w:top w:val="none" w:sz="0" w:space="0" w:color="auto"/>
                <w:left w:val="none" w:sz="0" w:space="0" w:color="auto"/>
                <w:bottom w:val="none" w:sz="0" w:space="0" w:color="auto"/>
                <w:right w:val="none" w:sz="0" w:space="0" w:color="auto"/>
              </w:divBdr>
            </w:div>
            <w:div w:id="1042487142">
              <w:marLeft w:val="0"/>
              <w:marRight w:val="0"/>
              <w:marTop w:val="0"/>
              <w:marBottom w:val="0"/>
              <w:divBdr>
                <w:top w:val="none" w:sz="0" w:space="0" w:color="auto"/>
                <w:left w:val="none" w:sz="0" w:space="0" w:color="auto"/>
                <w:bottom w:val="none" w:sz="0" w:space="0" w:color="auto"/>
                <w:right w:val="none" w:sz="0" w:space="0" w:color="auto"/>
              </w:divBdr>
            </w:div>
            <w:div w:id="1110590672">
              <w:marLeft w:val="0"/>
              <w:marRight w:val="0"/>
              <w:marTop w:val="0"/>
              <w:marBottom w:val="0"/>
              <w:divBdr>
                <w:top w:val="none" w:sz="0" w:space="0" w:color="auto"/>
                <w:left w:val="none" w:sz="0" w:space="0" w:color="auto"/>
                <w:bottom w:val="none" w:sz="0" w:space="0" w:color="auto"/>
                <w:right w:val="none" w:sz="0" w:space="0" w:color="auto"/>
              </w:divBdr>
            </w:div>
          </w:divsChild>
        </w:div>
        <w:div w:id="1854176238">
          <w:marLeft w:val="0"/>
          <w:marRight w:val="0"/>
          <w:marTop w:val="0"/>
          <w:marBottom w:val="0"/>
          <w:divBdr>
            <w:top w:val="none" w:sz="0" w:space="0" w:color="auto"/>
            <w:left w:val="none" w:sz="0" w:space="0" w:color="auto"/>
            <w:bottom w:val="none" w:sz="0" w:space="0" w:color="auto"/>
            <w:right w:val="none" w:sz="0" w:space="0" w:color="auto"/>
          </w:divBdr>
          <w:divsChild>
            <w:div w:id="7029397">
              <w:marLeft w:val="0"/>
              <w:marRight w:val="0"/>
              <w:marTop w:val="0"/>
              <w:marBottom w:val="0"/>
              <w:divBdr>
                <w:top w:val="none" w:sz="0" w:space="0" w:color="auto"/>
                <w:left w:val="none" w:sz="0" w:space="0" w:color="auto"/>
                <w:bottom w:val="none" w:sz="0" w:space="0" w:color="auto"/>
                <w:right w:val="none" w:sz="0" w:space="0" w:color="auto"/>
              </w:divBdr>
            </w:div>
            <w:div w:id="36586217">
              <w:marLeft w:val="0"/>
              <w:marRight w:val="0"/>
              <w:marTop w:val="0"/>
              <w:marBottom w:val="0"/>
              <w:divBdr>
                <w:top w:val="none" w:sz="0" w:space="0" w:color="auto"/>
                <w:left w:val="none" w:sz="0" w:space="0" w:color="auto"/>
                <w:bottom w:val="none" w:sz="0" w:space="0" w:color="auto"/>
                <w:right w:val="none" w:sz="0" w:space="0" w:color="auto"/>
              </w:divBdr>
            </w:div>
            <w:div w:id="1418555950">
              <w:marLeft w:val="0"/>
              <w:marRight w:val="0"/>
              <w:marTop w:val="0"/>
              <w:marBottom w:val="0"/>
              <w:divBdr>
                <w:top w:val="none" w:sz="0" w:space="0" w:color="auto"/>
                <w:left w:val="none" w:sz="0" w:space="0" w:color="auto"/>
                <w:bottom w:val="none" w:sz="0" w:space="0" w:color="auto"/>
                <w:right w:val="none" w:sz="0" w:space="0" w:color="auto"/>
              </w:divBdr>
            </w:div>
          </w:divsChild>
        </w:div>
        <w:div w:id="1858616015">
          <w:marLeft w:val="0"/>
          <w:marRight w:val="0"/>
          <w:marTop w:val="0"/>
          <w:marBottom w:val="0"/>
          <w:divBdr>
            <w:top w:val="none" w:sz="0" w:space="0" w:color="auto"/>
            <w:left w:val="none" w:sz="0" w:space="0" w:color="auto"/>
            <w:bottom w:val="none" w:sz="0" w:space="0" w:color="auto"/>
            <w:right w:val="none" w:sz="0" w:space="0" w:color="auto"/>
          </w:divBdr>
        </w:div>
        <w:div w:id="1868055648">
          <w:marLeft w:val="0"/>
          <w:marRight w:val="0"/>
          <w:marTop w:val="0"/>
          <w:marBottom w:val="0"/>
          <w:divBdr>
            <w:top w:val="none" w:sz="0" w:space="0" w:color="auto"/>
            <w:left w:val="none" w:sz="0" w:space="0" w:color="auto"/>
            <w:bottom w:val="none" w:sz="0" w:space="0" w:color="auto"/>
            <w:right w:val="none" w:sz="0" w:space="0" w:color="auto"/>
          </w:divBdr>
        </w:div>
        <w:div w:id="1885871172">
          <w:marLeft w:val="0"/>
          <w:marRight w:val="0"/>
          <w:marTop w:val="0"/>
          <w:marBottom w:val="0"/>
          <w:divBdr>
            <w:top w:val="none" w:sz="0" w:space="0" w:color="auto"/>
            <w:left w:val="none" w:sz="0" w:space="0" w:color="auto"/>
            <w:bottom w:val="none" w:sz="0" w:space="0" w:color="auto"/>
            <w:right w:val="none" w:sz="0" w:space="0" w:color="auto"/>
          </w:divBdr>
        </w:div>
        <w:div w:id="1891187232">
          <w:marLeft w:val="0"/>
          <w:marRight w:val="0"/>
          <w:marTop w:val="0"/>
          <w:marBottom w:val="0"/>
          <w:divBdr>
            <w:top w:val="none" w:sz="0" w:space="0" w:color="auto"/>
            <w:left w:val="none" w:sz="0" w:space="0" w:color="auto"/>
            <w:bottom w:val="none" w:sz="0" w:space="0" w:color="auto"/>
            <w:right w:val="none" w:sz="0" w:space="0" w:color="auto"/>
          </w:divBdr>
        </w:div>
        <w:div w:id="1906338091">
          <w:marLeft w:val="0"/>
          <w:marRight w:val="0"/>
          <w:marTop w:val="0"/>
          <w:marBottom w:val="0"/>
          <w:divBdr>
            <w:top w:val="none" w:sz="0" w:space="0" w:color="auto"/>
            <w:left w:val="none" w:sz="0" w:space="0" w:color="auto"/>
            <w:bottom w:val="none" w:sz="0" w:space="0" w:color="auto"/>
            <w:right w:val="none" w:sz="0" w:space="0" w:color="auto"/>
          </w:divBdr>
        </w:div>
        <w:div w:id="1947078830">
          <w:marLeft w:val="0"/>
          <w:marRight w:val="0"/>
          <w:marTop w:val="0"/>
          <w:marBottom w:val="0"/>
          <w:divBdr>
            <w:top w:val="none" w:sz="0" w:space="0" w:color="auto"/>
            <w:left w:val="none" w:sz="0" w:space="0" w:color="auto"/>
            <w:bottom w:val="none" w:sz="0" w:space="0" w:color="auto"/>
            <w:right w:val="none" w:sz="0" w:space="0" w:color="auto"/>
          </w:divBdr>
        </w:div>
        <w:div w:id="1979649259">
          <w:marLeft w:val="0"/>
          <w:marRight w:val="0"/>
          <w:marTop w:val="0"/>
          <w:marBottom w:val="0"/>
          <w:divBdr>
            <w:top w:val="none" w:sz="0" w:space="0" w:color="auto"/>
            <w:left w:val="none" w:sz="0" w:space="0" w:color="auto"/>
            <w:bottom w:val="none" w:sz="0" w:space="0" w:color="auto"/>
            <w:right w:val="none" w:sz="0" w:space="0" w:color="auto"/>
          </w:divBdr>
          <w:divsChild>
            <w:div w:id="132138572">
              <w:marLeft w:val="0"/>
              <w:marRight w:val="0"/>
              <w:marTop w:val="0"/>
              <w:marBottom w:val="0"/>
              <w:divBdr>
                <w:top w:val="none" w:sz="0" w:space="0" w:color="auto"/>
                <w:left w:val="none" w:sz="0" w:space="0" w:color="auto"/>
                <w:bottom w:val="none" w:sz="0" w:space="0" w:color="auto"/>
                <w:right w:val="none" w:sz="0" w:space="0" w:color="auto"/>
              </w:divBdr>
            </w:div>
            <w:div w:id="600800657">
              <w:marLeft w:val="0"/>
              <w:marRight w:val="0"/>
              <w:marTop w:val="0"/>
              <w:marBottom w:val="0"/>
              <w:divBdr>
                <w:top w:val="none" w:sz="0" w:space="0" w:color="auto"/>
                <w:left w:val="none" w:sz="0" w:space="0" w:color="auto"/>
                <w:bottom w:val="none" w:sz="0" w:space="0" w:color="auto"/>
                <w:right w:val="none" w:sz="0" w:space="0" w:color="auto"/>
              </w:divBdr>
            </w:div>
            <w:div w:id="811485466">
              <w:marLeft w:val="0"/>
              <w:marRight w:val="0"/>
              <w:marTop w:val="0"/>
              <w:marBottom w:val="0"/>
              <w:divBdr>
                <w:top w:val="none" w:sz="0" w:space="0" w:color="auto"/>
                <w:left w:val="none" w:sz="0" w:space="0" w:color="auto"/>
                <w:bottom w:val="none" w:sz="0" w:space="0" w:color="auto"/>
                <w:right w:val="none" w:sz="0" w:space="0" w:color="auto"/>
              </w:divBdr>
            </w:div>
            <w:div w:id="932129272">
              <w:marLeft w:val="0"/>
              <w:marRight w:val="0"/>
              <w:marTop w:val="0"/>
              <w:marBottom w:val="0"/>
              <w:divBdr>
                <w:top w:val="none" w:sz="0" w:space="0" w:color="auto"/>
                <w:left w:val="none" w:sz="0" w:space="0" w:color="auto"/>
                <w:bottom w:val="none" w:sz="0" w:space="0" w:color="auto"/>
                <w:right w:val="none" w:sz="0" w:space="0" w:color="auto"/>
              </w:divBdr>
            </w:div>
            <w:div w:id="1760952394">
              <w:marLeft w:val="0"/>
              <w:marRight w:val="0"/>
              <w:marTop w:val="0"/>
              <w:marBottom w:val="0"/>
              <w:divBdr>
                <w:top w:val="none" w:sz="0" w:space="0" w:color="auto"/>
                <w:left w:val="none" w:sz="0" w:space="0" w:color="auto"/>
                <w:bottom w:val="none" w:sz="0" w:space="0" w:color="auto"/>
                <w:right w:val="none" w:sz="0" w:space="0" w:color="auto"/>
              </w:divBdr>
            </w:div>
          </w:divsChild>
        </w:div>
        <w:div w:id="1997488192">
          <w:marLeft w:val="0"/>
          <w:marRight w:val="0"/>
          <w:marTop w:val="0"/>
          <w:marBottom w:val="0"/>
          <w:divBdr>
            <w:top w:val="none" w:sz="0" w:space="0" w:color="auto"/>
            <w:left w:val="none" w:sz="0" w:space="0" w:color="auto"/>
            <w:bottom w:val="none" w:sz="0" w:space="0" w:color="auto"/>
            <w:right w:val="none" w:sz="0" w:space="0" w:color="auto"/>
          </w:divBdr>
        </w:div>
        <w:div w:id="2002653351">
          <w:marLeft w:val="0"/>
          <w:marRight w:val="0"/>
          <w:marTop w:val="0"/>
          <w:marBottom w:val="0"/>
          <w:divBdr>
            <w:top w:val="none" w:sz="0" w:space="0" w:color="auto"/>
            <w:left w:val="none" w:sz="0" w:space="0" w:color="auto"/>
            <w:bottom w:val="none" w:sz="0" w:space="0" w:color="auto"/>
            <w:right w:val="none" w:sz="0" w:space="0" w:color="auto"/>
          </w:divBdr>
        </w:div>
        <w:div w:id="2013215104">
          <w:marLeft w:val="0"/>
          <w:marRight w:val="0"/>
          <w:marTop w:val="0"/>
          <w:marBottom w:val="0"/>
          <w:divBdr>
            <w:top w:val="none" w:sz="0" w:space="0" w:color="auto"/>
            <w:left w:val="none" w:sz="0" w:space="0" w:color="auto"/>
            <w:bottom w:val="none" w:sz="0" w:space="0" w:color="auto"/>
            <w:right w:val="none" w:sz="0" w:space="0" w:color="auto"/>
          </w:divBdr>
        </w:div>
        <w:div w:id="2016689193">
          <w:marLeft w:val="0"/>
          <w:marRight w:val="0"/>
          <w:marTop w:val="0"/>
          <w:marBottom w:val="0"/>
          <w:divBdr>
            <w:top w:val="none" w:sz="0" w:space="0" w:color="auto"/>
            <w:left w:val="none" w:sz="0" w:space="0" w:color="auto"/>
            <w:bottom w:val="none" w:sz="0" w:space="0" w:color="auto"/>
            <w:right w:val="none" w:sz="0" w:space="0" w:color="auto"/>
          </w:divBdr>
        </w:div>
        <w:div w:id="2038504849">
          <w:marLeft w:val="0"/>
          <w:marRight w:val="0"/>
          <w:marTop w:val="0"/>
          <w:marBottom w:val="0"/>
          <w:divBdr>
            <w:top w:val="none" w:sz="0" w:space="0" w:color="auto"/>
            <w:left w:val="none" w:sz="0" w:space="0" w:color="auto"/>
            <w:bottom w:val="none" w:sz="0" w:space="0" w:color="auto"/>
            <w:right w:val="none" w:sz="0" w:space="0" w:color="auto"/>
          </w:divBdr>
          <w:divsChild>
            <w:div w:id="333843733">
              <w:marLeft w:val="0"/>
              <w:marRight w:val="0"/>
              <w:marTop w:val="0"/>
              <w:marBottom w:val="0"/>
              <w:divBdr>
                <w:top w:val="none" w:sz="0" w:space="0" w:color="auto"/>
                <w:left w:val="none" w:sz="0" w:space="0" w:color="auto"/>
                <w:bottom w:val="none" w:sz="0" w:space="0" w:color="auto"/>
                <w:right w:val="none" w:sz="0" w:space="0" w:color="auto"/>
              </w:divBdr>
            </w:div>
            <w:div w:id="813527064">
              <w:marLeft w:val="0"/>
              <w:marRight w:val="0"/>
              <w:marTop w:val="0"/>
              <w:marBottom w:val="0"/>
              <w:divBdr>
                <w:top w:val="none" w:sz="0" w:space="0" w:color="auto"/>
                <w:left w:val="none" w:sz="0" w:space="0" w:color="auto"/>
                <w:bottom w:val="none" w:sz="0" w:space="0" w:color="auto"/>
                <w:right w:val="none" w:sz="0" w:space="0" w:color="auto"/>
              </w:divBdr>
            </w:div>
            <w:div w:id="844128111">
              <w:marLeft w:val="0"/>
              <w:marRight w:val="0"/>
              <w:marTop w:val="0"/>
              <w:marBottom w:val="0"/>
              <w:divBdr>
                <w:top w:val="none" w:sz="0" w:space="0" w:color="auto"/>
                <w:left w:val="none" w:sz="0" w:space="0" w:color="auto"/>
                <w:bottom w:val="none" w:sz="0" w:space="0" w:color="auto"/>
                <w:right w:val="none" w:sz="0" w:space="0" w:color="auto"/>
              </w:divBdr>
            </w:div>
            <w:div w:id="1123771640">
              <w:marLeft w:val="0"/>
              <w:marRight w:val="0"/>
              <w:marTop w:val="0"/>
              <w:marBottom w:val="0"/>
              <w:divBdr>
                <w:top w:val="none" w:sz="0" w:space="0" w:color="auto"/>
                <w:left w:val="none" w:sz="0" w:space="0" w:color="auto"/>
                <w:bottom w:val="none" w:sz="0" w:space="0" w:color="auto"/>
                <w:right w:val="none" w:sz="0" w:space="0" w:color="auto"/>
              </w:divBdr>
            </w:div>
            <w:div w:id="1153527489">
              <w:marLeft w:val="0"/>
              <w:marRight w:val="0"/>
              <w:marTop w:val="0"/>
              <w:marBottom w:val="0"/>
              <w:divBdr>
                <w:top w:val="none" w:sz="0" w:space="0" w:color="auto"/>
                <w:left w:val="none" w:sz="0" w:space="0" w:color="auto"/>
                <w:bottom w:val="none" w:sz="0" w:space="0" w:color="auto"/>
                <w:right w:val="none" w:sz="0" w:space="0" w:color="auto"/>
              </w:divBdr>
            </w:div>
          </w:divsChild>
        </w:div>
        <w:div w:id="2055620686">
          <w:marLeft w:val="0"/>
          <w:marRight w:val="0"/>
          <w:marTop w:val="0"/>
          <w:marBottom w:val="0"/>
          <w:divBdr>
            <w:top w:val="none" w:sz="0" w:space="0" w:color="auto"/>
            <w:left w:val="none" w:sz="0" w:space="0" w:color="auto"/>
            <w:bottom w:val="none" w:sz="0" w:space="0" w:color="auto"/>
            <w:right w:val="none" w:sz="0" w:space="0" w:color="auto"/>
          </w:divBdr>
        </w:div>
        <w:div w:id="2088066712">
          <w:marLeft w:val="0"/>
          <w:marRight w:val="0"/>
          <w:marTop w:val="0"/>
          <w:marBottom w:val="0"/>
          <w:divBdr>
            <w:top w:val="none" w:sz="0" w:space="0" w:color="auto"/>
            <w:left w:val="none" w:sz="0" w:space="0" w:color="auto"/>
            <w:bottom w:val="none" w:sz="0" w:space="0" w:color="auto"/>
            <w:right w:val="none" w:sz="0" w:space="0" w:color="auto"/>
          </w:divBdr>
        </w:div>
        <w:div w:id="2109109973">
          <w:marLeft w:val="0"/>
          <w:marRight w:val="0"/>
          <w:marTop w:val="0"/>
          <w:marBottom w:val="0"/>
          <w:divBdr>
            <w:top w:val="none" w:sz="0" w:space="0" w:color="auto"/>
            <w:left w:val="none" w:sz="0" w:space="0" w:color="auto"/>
            <w:bottom w:val="none" w:sz="0" w:space="0" w:color="auto"/>
            <w:right w:val="none" w:sz="0" w:space="0" w:color="auto"/>
          </w:divBdr>
        </w:div>
        <w:div w:id="2116904142">
          <w:marLeft w:val="0"/>
          <w:marRight w:val="0"/>
          <w:marTop w:val="0"/>
          <w:marBottom w:val="0"/>
          <w:divBdr>
            <w:top w:val="none" w:sz="0" w:space="0" w:color="auto"/>
            <w:left w:val="none" w:sz="0" w:space="0" w:color="auto"/>
            <w:bottom w:val="none" w:sz="0" w:space="0" w:color="auto"/>
            <w:right w:val="none" w:sz="0" w:space="0" w:color="auto"/>
          </w:divBdr>
          <w:divsChild>
            <w:div w:id="184759917">
              <w:marLeft w:val="0"/>
              <w:marRight w:val="0"/>
              <w:marTop w:val="0"/>
              <w:marBottom w:val="0"/>
              <w:divBdr>
                <w:top w:val="none" w:sz="0" w:space="0" w:color="auto"/>
                <w:left w:val="none" w:sz="0" w:space="0" w:color="auto"/>
                <w:bottom w:val="none" w:sz="0" w:space="0" w:color="auto"/>
                <w:right w:val="none" w:sz="0" w:space="0" w:color="auto"/>
              </w:divBdr>
            </w:div>
            <w:div w:id="590428026">
              <w:marLeft w:val="0"/>
              <w:marRight w:val="0"/>
              <w:marTop w:val="0"/>
              <w:marBottom w:val="0"/>
              <w:divBdr>
                <w:top w:val="none" w:sz="0" w:space="0" w:color="auto"/>
                <w:left w:val="none" w:sz="0" w:space="0" w:color="auto"/>
                <w:bottom w:val="none" w:sz="0" w:space="0" w:color="auto"/>
                <w:right w:val="none" w:sz="0" w:space="0" w:color="auto"/>
              </w:divBdr>
            </w:div>
            <w:div w:id="1149517709">
              <w:marLeft w:val="0"/>
              <w:marRight w:val="0"/>
              <w:marTop w:val="0"/>
              <w:marBottom w:val="0"/>
              <w:divBdr>
                <w:top w:val="none" w:sz="0" w:space="0" w:color="auto"/>
                <w:left w:val="none" w:sz="0" w:space="0" w:color="auto"/>
                <w:bottom w:val="none" w:sz="0" w:space="0" w:color="auto"/>
                <w:right w:val="none" w:sz="0" w:space="0" w:color="auto"/>
              </w:divBdr>
            </w:div>
          </w:divsChild>
        </w:div>
        <w:div w:id="2135516329">
          <w:marLeft w:val="0"/>
          <w:marRight w:val="0"/>
          <w:marTop w:val="0"/>
          <w:marBottom w:val="0"/>
          <w:divBdr>
            <w:top w:val="none" w:sz="0" w:space="0" w:color="auto"/>
            <w:left w:val="none" w:sz="0" w:space="0" w:color="auto"/>
            <w:bottom w:val="none" w:sz="0" w:space="0" w:color="auto"/>
            <w:right w:val="none" w:sz="0" w:space="0" w:color="auto"/>
          </w:divBdr>
        </w:div>
        <w:div w:id="2146459712">
          <w:marLeft w:val="0"/>
          <w:marRight w:val="0"/>
          <w:marTop w:val="0"/>
          <w:marBottom w:val="0"/>
          <w:divBdr>
            <w:top w:val="none" w:sz="0" w:space="0" w:color="auto"/>
            <w:left w:val="none" w:sz="0" w:space="0" w:color="auto"/>
            <w:bottom w:val="none" w:sz="0" w:space="0" w:color="auto"/>
            <w:right w:val="none" w:sz="0" w:space="0" w:color="auto"/>
          </w:divBdr>
        </w:div>
      </w:divsChild>
    </w:div>
    <w:div w:id="616529482">
      <w:bodyDiv w:val="1"/>
      <w:marLeft w:val="0"/>
      <w:marRight w:val="0"/>
      <w:marTop w:val="0"/>
      <w:marBottom w:val="0"/>
      <w:divBdr>
        <w:top w:val="none" w:sz="0" w:space="0" w:color="auto"/>
        <w:left w:val="none" w:sz="0" w:space="0" w:color="auto"/>
        <w:bottom w:val="none" w:sz="0" w:space="0" w:color="auto"/>
        <w:right w:val="none" w:sz="0" w:space="0" w:color="auto"/>
      </w:divBdr>
      <w:divsChild>
        <w:div w:id="1654092839">
          <w:marLeft w:val="0"/>
          <w:marRight w:val="0"/>
          <w:marTop w:val="0"/>
          <w:marBottom w:val="0"/>
          <w:divBdr>
            <w:top w:val="none" w:sz="0" w:space="0" w:color="auto"/>
            <w:left w:val="none" w:sz="0" w:space="0" w:color="auto"/>
            <w:bottom w:val="none" w:sz="0" w:space="0" w:color="auto"/>
            <w:right w:val="none" w:sz="0" w:space="0" w:color="auto"/>
          </w:divBdr>
          <w:divsChild>
            <w:div w:id="2101825100">
              <w:marLeft w:val="0"/>
              <w:marRight w:val="0"/>
              <w:marTop w:val="0"/>
              <w:marBottom w:val="0"/>
              <w:divBdr>
                <w:top w:val="none" w:sz="0" w:space="0" w:color="auto"/>
                <w:left w:val="none" w:sz="0" w:space="0" w:color="auto"/>
                <w:bottom w:val="none" w:sz="0" w:space="0" w:color="auto"/>
                <w:right w:val="none" w:sz="0" w:space="0" w:color="auto"/>
              </w:divBdr>
              <w:divsChild>
                <w:div w:id="277032306">
                  <w:marLeft w:val="0"/>
                  <w:marRight w:val="0"/>
                  <w:marTop w:val="0"/>
                  <w:marBottom w:val="0"/>
                  <w:divBdr>
                    <w:top w:val="none" w:sz="0" w:space="0" w:color="auto"/>
                    <w:left w:val="none" w:sz="0" w:space="0" w:color="auto"/>
                    <w:bottom w:val="none" w:sz="0" w:space="0" w:color="auto"/>
                    <w:right w:val="none" w:sz="0" w:space="0" w:color="auto"/>
                  </w:divBdr>
                  <w:divsChild>
                    <w:div w:id="1148211082">
                      <w:marLeft w:val="0"/>
                      <w:marRight w:val="0"/>
                      <w:marTop w:val="30"/>
                      <w:marBottom w:val="30"/>
                      <w:divBdr>
                        <w:top w:val="none" w:sz="0" w:space="0" w:color="auto"/>
                        <w:left w:val="none" w:sz="0" w:space="0" w:color="auto"/>
                        <w:bottom w:val="none" w:sz="0" w:space="0" w:color="auto"/>
                        <w:right w:val="none" w:sz="0" w:space="0" w:color="auto"/>
                      </w:divBdr>
                      <w:divsChild>
                        <w:div w:id="905261301">
                          <w:marLeft w:val="0"/>
                          <w:marRight w:val="0"/>
                          <w:marTop w:val="0"/>
                          <w:marBottom w:val="0"/>
                          <w:divBdr>
                            <w:top w:val="none" w:sz="0" w:space="0" w:color="auto"/>
                            <w:left w:val="none" w:sz="0" w:space="0" w:color="auto"/>
                            <w:bottom w:val="none" w:sz="0" w:space="0" w:color="auto"/>
                            <w:right w:val="none" w:sz="0" w:space="0" w:color="auto"/>
                          </w:divBdr>
                          <w:divsChild>
                            <w:div w:id="1185168883">
                              <w:marLeft w:val="0"/>
                              <w:marRight w:val="0"/>
                              <w:marTop w:val="0"/>
                              <w:marBottom w:val="0"/>
                              <w:divBdr>
                                <w:top w:val="none" w:sz="0" w:space="0" w:color="auto"/>
                                <w:left w:val="none" w:sz="0" w:space="0" w:color="auto"/>
                                <w:bottom w:val="none" w:sz="0" w:space="0" w:color="auto"/>
                                <w:right w:val="none" w:sz="0" w:space="0" w:color="auto"/>
                              </w:divBdr>
                            </w:div>
                          </w:divsChild>
                        </w:div>
                        <w:div w:id="1754207826">
                          <w:marLeft w:val="0"/>
                          <w:marRight w:val="0"/>
                          <w:marTop w:val="0"/>
                          <w:marBottom w:val="0"/>
                          <w:divBdr>
                            <w:top w:val="none" w:sz="0" w:space="0" w:color="auto"/>
                            <w:left w:val="none" w:sz="0" w:space="0" w:color="auto"/>
                            <w:bottom w:val="none" w:sz="0" w:space="0" w:color="auto"/>
                            <w:right w:val="none" w:sz="0" w:space="0" w:color="auto"/>
                          </w:divBdr>
                          <w:divsChild>
                            <w:div w:id="767390767">
                              <w:marLeft w:val="0"/>
                              <w:marRight w:val="0"/>
                              <w:marTop w:val="0"/>
                              <w:marBottom w:val="0"/>
                              <w:divBdr>
                                <w:top w:val="none" w:sz="0" w:space="0" w:color="auto"/>
                                <w:left w:val="none" w:sz="0" w:space="0" w:color="auto"/>
                                <w:bottom w:val="none" w:sz="0" w:space="0" w:color="auto"/>
                                <w:right w:val="none" w:sz="0" w:space="0" w:color="auto"/>
                              </w:divBdr>
                            </w:div>
                          </w:divsChild>
                        </w:div>
                        <w:div w:id="1759711683">
                          <w:marLeft w:val="0"/>
                          <w:marRight w:val="0"/>
                          <w:marTop w:val="0"/>
                          <w:marBottom w:val="0"/>
                          <w:divBdr>
                            <w:top w:val="none" w:sz="0" w:space="0" w:color="auto"/>
                            <w:left w:val="none" w:sz="0" w:space="0" w:color="auto"/>
                            <w:bottom w:val="none" w:sz="0" w:space="0" w:color="auto"/>
                            <w:right w:val="none" w:sz="0" w:space="0" w:color="auto"/>
                          </w:divBdr>
                          <w:divsChild>
                            <w:div w:id="1284337938">
                              <w:marLeft w:val="0"/>
                              <w:marRight w:val="0"/>
                              <w:marTop w:val="0"/>
                              <w:marBottom w:val="0"/>
                              <w:divBdr>
                                <w:top w:val="none" w:sz="0" w:space="0" w:color="auto"/>
                                <w:left w:val="none" w:sz="0" w:space="0" w:color="auto"/>
                                <w:bottom w:val="none" w:sz="0" w:space="0" w:color="auto"/>
                                <w:right w:val="none" w:sz="0" w:space="0" w:color="auto"/>
                              </w:divBdr>
                            </w:div>
                          </w:divsChild>
                        </w:div>
                        <w:div w:id="2077242353">
                          <w:marLeft w:val="0"/>
                          <w:marRight w:val="0"/>
                          <w:marTop w:val="0"/>
                          <w:marBottom w:val="0"/>
                          <w:divBdr>
                            <w:top w:val="none" w:sz="0" w:space="0" w:color="auto"/>
                            <w:left w:val="none" w:sz="0" w:space="0" w:color="auto"/>
                            <w:bottom w:val="none" w:sz="0" w:space="0" w:color="auto"/>
                            <w:right w:val="none" w:sz="0" w:space="0" w:color="auto"/>
                          </w:divBdr>
                          <w:divsChild>
                            <w:div w:id="7273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603753">
      <w:bodyDiv w:val="1"/>
      <w:marLeft w:val="0"/>
      <w:marRight w:val="0"/>
      <w:marTop w:val="0"/>
      <w:marBottom w:val="0"/>
      <w:divBdr>
        <w:top w:val="none" w:sz="0" w:space="0" w:color="auto"/>
        <w:left w:val="none" w:sz="0" w:space="0" w:color="auto"/>
        <w:bottom w:val="none" w:sz="0" w:space="0" w:color="auto"/>
        <w:right w:val="none" w:sz="0" w:space="0" w:color="auto"/>
      </w:divBdr>
    </w:div>
    <w:div w:id="1114010491">
      <w:bodyDiv w:val="1"/>
      <w:marLeft w:val="0"/>
      <w:marRight w:val="0"/>
      <w:marTop w:val="0"/>
      <w:marBottom w:val="0"/>
      <w:divBdr>
        <w:top w:val="none" w:sz="0" w:space="0" w:color="auto"/>
        <w:left w:val="none" w:sz="0" w:space="0" w:color="auto"/>
        <w:bottom w:val="none" w:sz="0" w:space="0" w:color="auto"/>
        <w:right w:val="none" w:sz="0" w:space="0" w:color="auto"/>
      </w:divBdr>
    </w:div>
    <w:div w:id="1198010482">
      <w:bodyDiv w:val="1"/>
      <w:marLeft w:val="0"/>
      <w:marRight w:val="0"/>
      <w:marTop w:val="0"/>
      <w:marBottom w:val="0"/>
      <w:divBdr>
        <w:top w:val="none" w:sz="0" w:space="0" w:color="auto"/>
        <w:left w:val="none" w:sz="0" w:space="0" w:color="auto"/>
        <w:bottom w:val="none" w:sz="0" w:space="0" w:color="auto"/>
        <w:right w:val="none" w:sz="0" w:space="0" w:color="auto"/>
      </w:divBdr>
    </w:div>
    <w:div w:id="1962296682">
      <w:bodyDiv w:val="1"/>
      <w:marLeft w:val="0"/>
      <w:marRight w:val="0"/>
      <w:marTop w:val="0"/>
      <w:marBottom w:val="0"/>
      <w:divBdr>
        <w:top w:val="none" w:sz="0" w:space="0" w:color="auto"/>
        <w:left w:val="none" w:sz="0" w:space="0" w:color="auto"/>
        <w:bottom w:val="none" w:sz="0" w:space="0" w:color="auto"/>
        <w:right w:val="none" w:sz="0" w:space="0" w:color="auto"/>
      </w:divBdr>
      <w:divsChild>
        <w:div w:id="501356527">
          <w:marLeft w:val="0"/>
          <w:marRight w:val="0"/>
          <w:marTop w:val="0"/>
          <w:marBottom w:val="0"/>
          <w:divBdr>
            <w:top w:val="none" w:sz="0" w:space="0" w:color="auto"/>
            <w:left w:val="none" w:sz="0" w:space="0" w:color="auto"/>
            <w:bottom w:val="none" w:sz="0" w:space="0" w:color="auto"/>
            <w:right w:val="none" w:sz="0" w:space="0" w:color="auto"/>
          </w:divBdr>
          <w:divsChild>
            <w:div w:id="1252156756">
              <w:marLeft w:val="0"/>
              <w:marRight w:val="0"/>
              <w:marTop w:val="0"/>
              <w:marBottom w:val="0"/>
              <w:divBdr>
                <w:top w:val="none" w:sz="0" w:space="0" w:color="auto"/>
                <w:left w:val="none" w:sz="0" w:space="0" w:color="auto"/>
                <w:bottom w:val="none" w:sz="0" w:space="0" w:color="auto"/>
                <w:right w:val="none" w:sz="0" w:space="0" w:color="auto"/>
              </w:divBdr>
            </w:div>
            <w:div w:id="1985043223">
              <w:marLeft w:val="0"/>
              <w:marRight w:val="0"/>
              <w:marTop w:val="0"/>
              <w:marBottom w:val="0"/>
              <w:divBdr>
                <w:top w:val="none" w:sz="0" w:space="0" w:color="auto"/>
                <w:left w:val="none" w:sz="0" w:space="0" w:color="auto"/>
                <w:bottom w:val="none" w:sz="0" w:space="0" w:color="auto"/>
                <w:right w:val="none" w:sz="0" w:space="0" w:color="auto"/>
              </w:divBdr>
            </w:div>
          </w:divsChild>
        </w:div>
        <w:div w:id="543061352">
          <w:marLeft w:val="0"/>
          <w:marRight w:val="0"/>
          <w:marTop w:val="0"/>
          <w:marBottom w:val="0"/>
          <w:divBdr>
            <w:top w:val="none" w:sz="0" w:space="0" w:color="auto"/>
            <w:left w:val="none" w:sz="0" w:space="0" w:color="auto"/>
            <w:bottom w:val="none" w:sz="0" w:space="0" w:color="auto"/>
            <w:right w:val="none" w:sz="0" w:space="0" w:color="auto"/>
          </w:divBdr>
          <w:divsChild>
            <w:div w:id="1972318342">
              <w:marLeft w:val="0"/>
              <w:marRight w:val="0"/>
              <w:marTop w:val="0"/>
              <w:marBottom w:val="0"/>
              <w:divBdr>
                <w:top w:val="none" w:sz="0" w:space="0" w:color="auto"/>
                <w:left w:val="none" w:sz="0" w:space="0" w:color="auto"/>
                <w:bottom w:val="none" w:sz="0" w:space="0" w:color="auto"/>
                <w:right w:val="none" w:sz="0" w:space="0" w:color="auto"/>
              </w:divBdr>
            </w:div>
          </w:divsChild>
        </w:div>
        <w:div w:id="1197499194">
          <w:marLeft w:val="0"/>
          <w:marRight w:val="0"/>
          <w:marTop w:val="0"/>
          <w:marBottom w:val="0"/>
          <w:divBdr>
            <w:top w:val="none" w:sz="0" w:space="0" w:color="auto"/>
            <w:left w:val="none" w:sz="0" w:space="0" w:color="auto"/>
            <w:bottom w:val="none" w:sz="0" w:space="0" w:color="auto"/>
            <w:right w:val="none" w:sz="0" w:space="0" w:color="auto"/>
          </w:divBdr>
          <w:divsChild>
            <w:div w:id="247083640">
              <w:marLeft w:val="0"/>
              <w:marRight w:val="0"/>
              <w:marTop w:val="0"/>
              <w:marBottom w:val="0"/>
              <w:divBdr>
                <w:top w:val="none" w:sz="0" w:space="0" w:color="auto"/>
                <w:left w:val="none" w:sz="0" w:space="0" w:color="auto"/>
                <w:bottom w:val="none" w:sz="0" w:space="0" w:color="auto"/>
                <w:right w:val="none" w:sz="0" w:space="0" w:color="auto"/>
              </w:divBdr>
            </w:div>
          </w:divsChild>
        </w:div>
        <w:div w:id="1523595632">
          <w:marLeft w:val="0"/>
          <w:marRight w:val="0"/>
          <w:marTop w:val="0"/>
          <w:marBottom w:val="0"/>
          <w:divBdr>
            <w:top w:val="none" w:sz="0" w:space="0" w:color="auto"/>
            <w:left w:val="none" w:sz="0" w:space="0" w:color="auto"/>
            <w:bottom w:val="none" w:sz="0" w:space="0" w:color="auto"/>
            <w:right w:val="none" w:sz="0" w:space="0" w:color="auto"/>
          </w:divBdr>
          <w:divsChild>
            <w:div w:id="1000277962">
              <w:marLeft w:val="0"/>
              <w:marRight w:val="0"/>
              <w:marTop w:val="0"/>
              <w:marBottom w:val="0"/>
              <w:divBdr>
                <w:top w:val="none" w:sz="0" w:space="0" w:color="auto"/>
                <w:left w:val="none" w:sz="0" w:space="0" w:color="auto"/>
                <w:bottom w:val="none" w:sz="0" w:space="0" w:color="auto"/>
                <w:right w:val="none" w:sz="0" w:space="0" w:color="auto"/>
              </w:divBdr>
            </w:div>
          </w:divsChild>
        </w:div>
        <w:div w:id="1907178730">
          <w:marLeft w:val="0"/>
          <w:marRight w:val="0"/>
          <w:marTop w:val="0"/>
          <w:marBottom w:val="0"/>
          <w:divBdr>
            <w:top w:val="none" w:sz="0" w:space="0" w:color="auto"/>
            <w:left w:val="none" w:sz="0" w:space="0" w:color="auto"/>
            <w:bottom w:val="none" w:sz="0" w:space="0" w:color="auto"/>
            <w:right w:val="none" w:sz="0" w:space="0" w:color="auto"/>
          </w:divBdr>
          <w:divsChild>
            <w:div w:id="9907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7486">
      <w:bodyDiv w:val="1"/>
      <w:marLeft w:val="0"/>
      <w:marRight w:val="0"/>
      <w:marTop w:val="0"/>
      <w:marBottom w:val="0"/>
      <w:divBdr>
        <w:top w:val="none" w:sz="0" w:space="0" w:color="auto"/>
        <w:left w:val="none" w:sz="0" w:space="0" w:color="auto"/>
        <w:bottom w:val="none" w:sz="0" w:space="0" w:color="auto"/>
        <w:right w:val="none" w:sz="0" w:space="0" w:color="auto"/>
      </w:divBdr>
      <w:divsChild>
        <w:div w:id="657075967">
          <w:marLeft w:val="0"/>
          <w:marRight w:val="0"/>
          <w:marTop w:val="0"/>
          <w:marBottom w:val="0"/>
          <w:divBdr>
            <w:top w:val="none" w:sz="0" w:space="0" w:color="auto"/>
            <w:left w:val="none" w:sz="0" w:space="0" w:color="auto"/>
            <w:bottom w:val="none" w:sz="0" w:space="0" w:color="auto"/>
            <w:right w:val="none" w:sz="0" w:space="0" w:color="auto"/>
          </w:divBdr>
        </w:div>
        <w:div w:id="879129031">
          <w:marLeft w:val="0"/>
          <w:marRight w:val="0"/>
          <w:marTop w:val="0"/>
          <w:marBottom w:val="0"/>
          <w:divBdr>
            <w:top w:val="none" w:sz="0" w:space="0" w:color="auto"/>
            <w:left w:val="none" w:sz="0" w:space="0" w:color="auto"/>
            <w:bottom w:val="none" w:sz="0" w:space="0" w:color="auto"/>
            <w:right w:val="none" w:sz="0" w:space="0" w:color="auto"/>
          </w:divBdr>
        </w:div>
        <w:div w:id="1743412177">
          <w:marLeft w:val="0"/>
          <w:marRight w:val="0"/>
          <w:marTop w:val="0"/>
          <w:marBottom w:val="0"/>
          <w:divBdr>
            <w:top w:val="none" w:sz="0" w:space="0" w:color="auto"/>
            <w:left w:val="none" w:sz="0" w:space="0" w:color="auto"/>
            <w:bottom w:val="none" w:sz="0" w:space="0" w:color="auto"/>
            <w:right w:val="none" w:sz="0" w:space="0" w:color="auto"/>
          </w:divBdr>
        </w:div>
        <w:div w:id="20385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development/desa/disabilities/convention-on-the-rights-of-persons-with-disabilities/article-1-purpos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rustforlondon.org.uk/issues/people/disabled-people/strengthening-voices-realising-righ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rustforlondon.org.uk/funding/disability-justic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clusionlondon.org.uk/about-us/what-is-a-ddpo/what-is-a-ddp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ivicpower.org.uk/where-do-social-justice-grants-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48159FB1F8E4AA469F79DC1FA624A" ma:contentTypeVersion="17" ma:contentTypeDescription="Create a new document." ma:contentTypeScope="" ma:versionID="fe46e1f51d8afd16045aed7607598bac">
  <xsd:schema xmlns:xsd="http://www.w3.org/2001/XMLSchema" xmlns:xs="http://www.w3.org/2001/XMLSchema" xmlns:p="http://schemas.microsoft.com/office/2006/metadata/properties" xmlns:ns2="2f8205ee-474a-4e26-a6e7-cd0d2ad98e74" xmlns:ns3="6683fb3c-14e2-48bf-82b0-88a5d93a320d" targetNamespace="http://schemas.microsoft.com/office/2006/metadata/properties" ma:root="true" ma:fieldsID="7b4c7e0b19699b7301dfd0f9f7324201" ns2:_="" ns3:_="">
    <xsd:import namespace="2f8205ee-474a-4e26-a6e7-cd0d2ad98e74"/>
    <xsd:import namespace="6683fb3c-14e2-48bf-82b0-88a5d93a320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205ee-474a-4e26-a6e7-cd0d2ad98e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8b97225-39da-4748-a982-36b624b99ef4}" ma:internalName="TaxCatchAll" ma:showField="CatchAllData" ma:web="2f8205ee-474a-4e26-a6e7-cd0d2ad98e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83fb3c-14e2-48bf-82b0-88a5d93a32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b55f417-c5d3-4a47-b0e9-bf44e66547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683fb3c-14e2-48bf-82b0-88a5d93a320d">
      <Terms xmlns="http://schemas.microsoft.com/office/infopath/2007/PartnerControls"/>
    </lcf76f155ced4ddcb4097134ff3c332f>
    <TaxCatchAll xmlns="2f8205ee-474a-4e26-a6e7-cd0d2ad98e74" xsi:nil="true"/>
    <_dlc_DocId xmlns="2f8205ee-474a-4e26-a6e7-cd0d2ad98e74">ZEPT5Q343HQ3-1263815089-41229</_dlc_DocId>
    <_dlc_DocIdUrl xmlns="2f8205ee-474a-4e26-a6e7-cd0d2ad98e74">
      <Url>https://trustforlondon.sharepoint.com/sites/Communications/_layouts/15/DocIdRedir.aspx?ID=ZEPT5Q343HQ3-1263815089-41229</Url>
      <Description>ZEPT5Q343HQ3-1263815089-41229</Description>
    </_dlc_DocIdUrl>
  </documentManagement>
</p:properties>
</file>

<file path=customXml/itemProps1.xml><?xml version="1.0" encoding="utf-8"?>
<ds:datastoreItem xmlns:ds="http://schemas.openxmlformats.org/officeDocument/2006/customXml" ds:itemID="{A4B8A47A-1EB1-44B0-8A3A-5333FB8DF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205ee-474a-4e26-a6e7-cd0d2ad98e74"/>
    <ds:schemaRef ds:uri="6683fb3c-14e2-48bf-82b0-88a5d93a3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48EFE-29C6-4D10-A4D1-8A68DC659EDD}">
  <ds:schemaRefs>
    <ds:schemaRef ds:uri="http://schemas.microsoft.com/sharepoint/events"/>
  </ds:schemaRefs>
</ds:datastoreItem>
</file>

<file path=customXml/itemProps3.xml><?xml version="1.0" encoding="utf-8"?>
<ds:datastoreItem xmlns:ds="http://schemas.openxmlformats.org/officeDocument/2006/customXml" ds:itemID="{1DFE8CC9-CF95-3244-9701-3C3FFDCCB76D}">
  <ds:schemaRefs>
    <ds:schemaRef ds:uri="http://schemas.openxmlformats.org/officeDocument/2006/bibliography"/>
  </ds:schemaRefs>
</ds:datastoreItem>
</file>

<file path=customXml/itemProps4.xml><?xml version="1.0" encoding="utf-8"?>
<ds:datastoreItem xmlns:ds="http://schemas.openxmlformats.org/officeDocument/2006/customXml" ds:itemID="{FE915A83-BD40-4DAE-91D4-99201F847684}">
  <ds:schemaRefs>
    <ds:schemaRef ds:uri="http://schemas.microsoft.com/sharepoint/v3/contenttype/forms"/>
  </ds:schemaRefs>
</ds:datastoreItem>
</file>

<file path=customXml/itemProps5.xml><?xml version="1.0" encoding="utf-8"?>
<ds:datastoreItem xmlns:ds="http://schemas.openxmlformats.org/officeDocument/2006/customXml" ds:itemID="{C4A4A058-6045-4422-BD67-92C39A135AA2}">
  <ds:schemaRefs>
    <ds:schemaRef ds:uri="http://schemas.microsoft.com/office/2006/metadata/properties"/>
    <ds:schemaRef ds:uri="http://schemas.microsoft.com/office/infopath/2007/PartnerControls"/>
    <ds:schemaRef ds:uri="6683fb3c-14e2-48bf-82b0-88a5d93a320d"/>
    <ds:schemaRef ds:uri="2f8205ee-474a-4e26-a6e7-cd0d2ad98e7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Sutton</dc:creator>
  <cp:keywords/>
  <dc:description/>
  <cp:lastModifiedBy>Jamie Firby</cp:lastModifiedBy>
  <cp:revision>2</cp:revision>
  <cp:lastPrinted>2023-10-04T10:38:00Z</cp:lastPrinted>
  <dcterms:created xsi:type="dcterms:W3CDTF">2023-11-20T13:17:00Z</dcterms:created>
  <dcterms:modified xsi:type="dcterms:W3CDTF">2023-11-20T13:17:00Z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0x0101001D848159FB1F8E4AA469F79DC1FA624A</vt:lpwstr>
  </property>
  <property fmtid="{D5CDD505-2E9C-101B-9397-08002B2CF9AE}" pid="3" name="_dlc_DocIdItemGuid">
    <vt:lpwstr>8a58e1f2-d53b-4396-bd2b-3578955f3720</vt:lpwstr>
  </property>
  <property fmtid="{D5CDD505-2E9C-101B-9397-08002B2CF9AE}" pid="4" name="MediaServiceImageTags">
    <vt:lpwstr/>
  </property>
</Properties>
</file>